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7F9" w:rsidRPr="00E26BC0" w:rsidRDefault="007807F9" w:rsidP="007807F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E26BC0">
        <w:rPr>
          <w:rFonts w:ascii="TH SarabunPSK" w:hAnsi="TH SarabunPSK" w:cs="TH SarabunPSK"/>
          <w:sz w:val="32"/>
          <w:szCs w:val="32"/>
          <w:cs/>
        </w:rPr>
        <w:t>รายละเอียด</w:t>
      </w:r>
    </w:p>
    <w:p w:rsidR="007807F9" w:rsidRPr="00E26BC0" w:rsidRDefault="007807F9" w:rsidP="007807F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E26BC0">
        <w:rPr>
          <w:rFonts w:ascii="TH SarabunPSK" w:hAnsi="TH SarabunPSK" w:cs="TH SarabunPSK"/>
          <w:sz w:val="32"/>
          <w:szCs w:val="32"/>
          <w:cs/>
        </w:rPr>
        <w:t xml:space="preserve">การส่งผลงาน </w:t>
      </w:r>
      <w:r w:rsidRPr="00E26BC0">
        <w:rPr>
          <w:rFonts w:ascii="TH SarabunPSK" w:hAnsi="TH SarabunPSK" w:cs="TH SarabunPSK"/>
          <w:sz w:val="32"/>
          <w:szCs w:val="32"/>
        </w:rPr>
        <w:t>Best Practice Service Plan</w:t>
      </w:r>
    </w:p>
    <w:p w:rsidR="007807F9" w:rsidRPr="00E26BC0" w:rsidRDefault="007807F9" w:rsidP="007807F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E26BC0">
        <w:rPr>
          <w:rFonts w:ascii="TH SarabunPSK" w:hAnsi="TH SarabunPSK" w:cs="TH SarabunPSK"/>
          <w:sz w:val="32"/>
          <w:szCs w:val="32"/>
          <w:cs/>
        </w:rPr>
        <w:t>การประชุมแลกเปลี่ยนเรียนรู้การพัฒนาระบบบริการสุขภาพ(</w:t>
      </w:r>
      <w:r w:rsidRPr="00E26BC0">
        <w:rPr>
          <w:rFonts w:ascii="TH SarabunPSK" w:hAnsi="TH SarabunPSK" w:cs="TH SarabunPSK"/>
          <w:sz w:val="32"/>
          <w:szCs w:val="32"/>
        </w:rPr>
        <w:t>Service plan sharing</w:t>
      </w:r>
      <w:r w:rsidRPr="00E26BC0">
        <w:rPr>
          <w:rFonts w:ascii="TH SarabunPSK" w:hAnsi="TH SarabunPSK" w:cs="TH SarabunPSK"/>
          <w:sz w:val="32"/>
          <w:szCs w:val="32"/>
          <w:cs/>
        </w:rPr>
        <w:t>)</w:t>
      </w:r>
    </w:p>
    <w:p w:rsidR="007807F9" w:rsidRPr="00E26BC0" w:rsidRDefault="007807F9" w:rsidP="007807F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E26BC0">
        <w:rPr>
          <w:rFonts w:ascii="TH SarabunPSK" w:hAnsi="TH SarabunPSK" w:cs="TH SarabunPSK"/>
          <w:sz w:val="32"/>
          <w:szCs w:val="32"/>
          <w:cs/>
        </w:rPr>
        <w:t>ครั้งที่8/2565</w:t>
      </w:r>
    </w:p>
    <w:p w:rsidR="007807F9" w:rsidRPr="00E26BC0" w:rsidRDefault="007807F9" w:rsidP="007807F9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26BC0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</w:t>
      </w:r>
    </w:p>
    <w:p w:rsidR="007807F9" w:rsidRPr="00E26BC0" w:rsidRDefault="007807F9" w:rsidP="007807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6BC0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แบบฟอร์มการนำเสนอผลงาน </w:t>
      </w:r>
      <w:r w:rsidRPr="00E26BC0">
        <w:rPr>
          <w:rFonts w:ascii="TH SarabunPSK" w:hAnsi="TH SarabunPSK" w:cs="TH SarabunPSK"/>
          <w:sz w:val="32"/>
          <w:szCs w:val="32"/>
        </w:rPr>
        <w:t>Best Practice Service Plan</w:t>
      </w:r>
    </w:p>
    <w:p w:rsidR="007807F9" w:rsidRDefault="007807F9" w:rsidP="007807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3380C">
        <w:rPr>
          <w:rFonts w:ascii="TH SarabunPSK" w:hAnsi="TH SarabunPSK" w:cs="TH SarabunPSK"/>
          <w:sz w:val="32"/>
          <w:szCs w:val="32"/>
          <w:highlight w:val="yellow"/>
        </w:rPr>
        <w:t xml:space="preserve">1. </w:t>
      </w:r>
      <w:r w:rsidRPr="0013380C">
        <w:rPr>
          <w:rFonts w:ascii="TH SarabunPSK" w:hAnsi="TH SarabunPSK" w:cs="TH SarabunPSK"/>
          <w:sz w:val="32"/>
          <w:szCs w:val="32"/>
          <w:highlight w:val="yellow"/>
          <w:cs/>
        </w:rPr>
        <w:t>ชื่อผลงาน</w:t>
      </w:r>
      <w:r w:rsidRPr="0013380C">
        <w:rPr>
          <w:rFonts w:ascii="TH SarabunPSK" w:hAnsi="TH SarabunPSK" w:cs="TH SarabunPSK"/>
          <w:sz w:val="32"/>
          <w:szCs w:val="32"/>
          <w:highlight w:val="yellow"/>
        </w:rPr>
        <w:t xml:space="preserve"> Best Practice Service Plan </w:t>
      </w:r>
      <w:r w:rsidRPr="0013380C">
        <w:rPr>
          <w:rFonts w:ascii="TH SarabunPSK" w:hAnsi="TH SarabunPSK" w:cs="TH SarabunPSK"/>
          <w:sz w:val="32"/>
          <w:szCs w:val="32"/>
          <w:highlight w:val="yellow"/>
          <w:cs/>
        </w:rPr>
        <w:t>สาขา อุบัติเหตุและฉุกเฉิน</w:t>
      </w:r>
    </w:p>
    <w:p w:rsidR="00723073" w:rsidRPr="00723073" w:rsidRDefault="00723073" w:rsidP="00723073">
      <w:pPr>
        <w:spacing w:line="240" w:lineRule="auto"/>
        <w:rPr>
          <w:rFonts w:ascii="TH SarabunPSK" w:hAnsi="TH SarabunPSK" w:cs="TH SarabunPSK"/>
          <w:b/>
          <w:bCs/>
          <w:sz w:val="28"/>
        </w:rPr>
      </w:pPr>
      <w:r w:rsidRPr="00BB476F">
        <w:rPr>
          <w:rFonts w:ascii="TH SarabunPSK" w:hAnsi="TH SarabunPSK" w:cs="TH SarabunPSK" w:hint="cs"/>
          <w:b/>
          <w:bCs/>
          <w:sz w:val="28"/>
          <w:cs/>
        </w:rPr>
        <w:t>ชื่อเรื่อง</w:t>
      </w:r>
      <w:r w:rsidRPr="00BB476F">
        <w:rPr>
          <w:rFonts w:ascii="TH SarabunPSK" w:hAnsi="TH SarabunPSK" w:cs="TH SarabunPSK"/>
          <w:b/>
          <w:bCs/>
          <w:sz w:val="28"/>
        </w:rPr>
        <w:t xml:space="preserve"> </w:t>
      </w:r>
      <w:r w:rsidRPr="00BB476F">
        <w:rPr>
          <w:rFonts w:ascii="TH SarabunPSK" w:hAnsi="TH SarabunPSK" w:cs="TH SarabunPSK" w:hint="cs"/>
          <w:b/>
          <w:bCs/>
          <w:sz w:val="28"/>
          <w:cs/>
        </w:rPr>
        <w:t xml:space="preserve">นวัตกรรมนาฬิกาจับเวลาเพิ่มการเข้าถึงยา </w:t>
      </w:r>
      <w:proofErr w:type="spellStart"/>
      <w:r w:rsidRPr="00BB476F">
        <w:rPr>
          <w:rFonts w:ascii="TH SarabunPSK" w:hAnsi="TH SarabunPSK" w:cs="TH SarabunPSK"/>
          <w:b/>
          <w:bCs/>
          <w:sz w:val="28"/>
        </w:rPr>
        <w:t>rt</w:t>
      </w:r>
      <w:proofErr w:type="spellEnd"/>
      <w:r w:rsidRPr="00BB476F">
        <w:rPr>
          <w:rFonts w:ascii="TH SarabunPSK" w:hAnsi="TH SarabunPSK" w:cs="TH SarabunPSK"/>
          <w:b/>
          <w:bCs/>
          <w:sz w:val="28"/>
        </w:rPr>
        <w:t>-PA</w:t>
      </w:r>
      <w:r w:rsidRPr="00BB476F">
        <w:rPr>
          <w:rFonts w:ascii="TH SarabunPSK" w:hAnsi="TH SarabunPSK" w:cs="TH SarabunPSK" w:hint="cs"/>
          <w:b/>
          <w:bCs/>
          <w:sz w:val="28"/>
          <w:cs/>
        </w:rPr>
        <w:t xml:space="preserve"> ในกระบวนการดูแลผู้ป่วย </w:t>
      </w:r>
      <w:r w:rsidRPr="00BB476F">
        <w:rPr>
          <w:rFonts w:ascii="TH SarabunPSK" w:hAnsi="TH SarabunPSK" w:cs="TH SarabunPSK"/>
          <w:b/>
          <w:bCs/>
          <w:sz w:val="28"/>
        </w:rPr>
        <w:t>Stroke fast track</w:t>
      </w:r>
    </w:p>
    <w:p w:rsidR="007807F9" w:rsidRPr="00E26BC0" w:rsidRDefault="007807F9" w:rsidP="007807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6BC0">
        <w:rPr>
          <w:rFonts w:ascii="TH SarabunPSK" w:hAnsi="TH SarabunPSK" w:cs="TH SarabunPSK"/>
          <w:sz w:val="32"/>
          <w:szCs w:val="32"/>
          <w:cs/>
        </w:rPr>
        <w:t>2.กำหนดรูปแบบการนำเสนอ</w:t>
      </w:r>
    </w:p>
    <w:p w:rsidR="007807F9" w:rsidRPr="00E26BC0" w:rsidRDefault="007807F9" w:rsidP="007807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6BC0">
        <w:rPr>
          <w:rFonts w:ascii="TH SarabunPSK" w:hAnsi="TH SarabunPSK" w:cs="TH SarabunPSK"/>
          <w:sz w:val="32"/>
          <w:szCs w:val="32"/>
        </w:rPr>
        <w:tab/>
      </w:r>
      <w:r w:rsidRPr="00E26BC0">
        <w:rPr>
          <w:rFonts w:ascii="TH SarabunPSK" w:hAnsi="TH SarabunPSK" w:cs="TH SarabunPSK"/>
          <w:sz w:val="32"/>
          <w:szCs w:val="32"/>
        </w:rPr>
        <w:sym w:font="Wingdings 2" w:char="F099"/>
      </w:r>
      <w:r w:rsidRPr="00E26BC0">
        <w:rPr>
          <w:rFonts w:ascii="TH SarabunPSK" w:hAnsi="TH SarabunPSK" w:cs="TH SarabunPSK"/>
          <w:sz w:val="32"/>
          <w:szCs w:val="32"/>
        </w:rPr>
        <w:t xml:space="preserve">2.1 </w:t>
      </w:r>
      <w:r w:rsidRPr="00E26BC0">
        <w:rPr>
          <w:rFonts w:ascii="TH SarabunPSK" w:hAnsi="TH SarabunPSK" w:cs="TH SarabunPSK"/>
          <w:sz w:val="32"/>
          <w:szCs w:val="32"/>
          <w:cs/>
        </w:rPr>
        <w:t>ผลงานทางวิชาการ</w:t>
      </w:r>
    </w:p>
    <w:p w:rsidR="007807F9" w:rsidRPr="00E26BC0" w:rsidRDefault="007807F9" w:rsidP="007807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6BC0">
        <w:rPr>
          <w:rFonts w:ascii="TH SarabunPSK" w:hAnsi="TH SarabunPSK" w:cs="TH SarabunPSK"/>
          <w:sz w:val="32"/>
          <w:szCs w:val="32"/>
          <w:cs/>
        </w:rPr>
        <w:tab/>
      </w:r>
      <w:r w:rsidRPr="00E26BC0">
        <w:rPr>
          <w:rFonts w:ascii="TH SarabunPSK" w:hAnsi="TH SarabunPSK" w:cs="TH SarabunPSK"/>
          <w:sz w:val="32"/>
          <w:szCs w:val="32"/>
          <w:cs/>
        </w:rPr>
        <w:tab/>
      </w:r>
      <w:r w:rsidRPr="00E26BC0">
        <w:rPr>
          <w:rFonts w:ascii="TH SarabunPSK" w:hAnsi="TH SarabunPSK" w:cs="TH SarabunPSK"/>
          <w:sz w:val="32"/>
          <w:szCs w:val="32"/>
          <w:cs/>
        </w:rPr>
        <w:tab/>
      </w:r>
      <w:r w:rsidRPr="00E26BC0">
        <w:rPr>
          <w:rFonts w:ascii="TH SarabunPSK" w:hAnsi="TH SarabunPSK" w:cs="TH SarabunPSK"/>
          <w:sz w:val="32"/>
          <w:szCs w:val="32"/>
        </w:rPr>
        <w:sym w:font="Symbol" w:char="F08F"/>
      </w:r>
      <w:r w:rsidRPr="00E26BC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26BC0">
        <w:rPr>
          <w:rFonts w:ascii="TH SarabunPSK" w:hAnsi="TH SarabunPSK" w:cs="TH SarabunPSK"/>
          <w:sz w:val="32"/>
          <w:szCs w:val="32"/>
        </w:rPr>
        <w:t xml:space="preserve">Oral Presentation      </w:t>
      </w:r>
      <w:r w:rsidRPr="00E26BC0">
        <w:rPr>
          <w:rFonts w:ascii="TH SarabunPSK" w:hAnsi="TH SarabunPSK" w:cs="TH SarabunPSK"/>
          <w:sz w:val="32"/>
          <w:szCs w:val="32"/>
        </w:rPr>
        <w:sym w:font="Symbol" w:char="F08F"/>
      </w:r>
      <w:r w:rsidRPr="00E26BC0">
        <w:rPr>
          <w:rFonts w:ascii="TH SarabunPSK" w:hAnsi="TH SarabunPSK" w:cs="TH SarabunPSK"/>
          <w:sz w:val="32"/>
          <w:szCs w:val="32"/>
        </w:rPr>
        <w:t xml:space="preserve"> Poster Presentation</w:t>
      </w:r>
    </w:p>
    <w:p w:rsidR="007807F9" w:rsidRPr="00E26BC0" w:rsidRDefault="007807F9" w:rsidP="007807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6BC0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Pr="0013380C">
        <w:rPr>
          <w:rFonts w:ascii="TH SarabunPSK" w:hAnsi="TH SarabunPSK" w:cs="TH SarabunPSK"/>
          <w:sz w:val="40"/>
          <w:szCs w:val="40"/>
          <w:highlight w:val="yellow"/>
          <w:cs/>
        </w:rPr>
        <w:t xml:space="preserve">Ø </w:t>
      </w:r>
      <w:r w:rsidRPr="0013380C"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t>2.2 ผลงานนวัตกรรมและสิ่งประดิษฐ์</w:t>
      </w:r>
    </w:p>
    <w:p w:rsidR="007807F9" w:rsidRPr="00E26BC0" w:rsidRDefault="007807F9" w:rsidP="007807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6BC0">
        <w:rPr>
          <w:rFonts w:ascii="TH SarabunPSK" w:hAnsi="TH SarabunPSK" w:cs="TH SarabunPSK"/>
          <w:sz w:val="32"/>
          <w:szCs w:val="32"/>
          <w:cs/>
        </w:rPr>
        <w:tab/>
      </w:r>
      <w:r w:rsidRPr="00E26BC0">
        <w:rPr>
          <w:rFonts w:ascii="TH SarabunPSK" w:hAnsi="TH SarabunPSK" w:cs="TH SarabunPSK"/>
          <w:sz w:val="32"/>
          <w:szCs w:val="32"/>
          <w:cs/>
        </w:rPr>
        <w:tab/>
      </w:r>
      <w:r w:rsidRPr="00E26BC0">
        <w:rPr>
          <w:rFonts w:ascii="TH SarabunPSK" w:hAnsi="TH SarabunPSK" w:cs="TH SarabunPSK"/>
          <w:sz w:val="32"/>
          <w:szCs w:val="32"/>
          <w:cs/>
        </w:rPr>
        <w:tab/>
      </w:r>
      <w:r w:rsidRPr="00E26BC0">
        <w:rPr>
          <w:rFonts w:ascii="TH SarabunPSK" w:hAnsi="TH SarabunPSK" w:cs="TH SarabunPSK"/>
          <w:sz w:val="32"/>
          <w:szCs w:val="32"/>
        </w:rPr>
        <w:sym w:font="Symbol" w:char="F08F"/>
      </w:r>
      <w:r w:rsidRPr="00E26BC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26BC0">
        <w:rPr>
          <w:rFonts w:ascii="TH SarabunPSK" w:hAnsi="TH SarabunPSK" w:cs="TH SarabunPSK"/>
          <w:sz w:val="32"/>
          <w:szCs w:val="32"/>
        </w:rPr>
        <w:t xml:space="preserve">Oral Presentation     </w:t>
      </w:r>
      <w:r w:rsidRPr="00E26BC0">
        <w:rPr>
          <w:rFonts w:ascii="TH SarabunPSK" w:hAnsi="TH SarabunPSK" w:cs="TH SarabunPSK"/>
          <w:sz w:val="32"/>
          <w:szCs w:val="32"/>
        </w:rPr>
        <w:sym w:font="Wingdings 2" w:char="F052"/>
      </w:r>
      <w:r w:rsidRPr="00E26BC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3380C">
        <w:rPr>
          <w:rFonts w:ascii="TH SarabunPSK" w:hAnsi="TH SarabunPSK" w:cs="TH SarabunPSK"/>
          <w:sz w:val="32"/>
          <w:szCs w:val="32"/>
          <w:highlight w:val="yellow"/>
        </w:rPr>
        <w:t>Poster Presentation</w:t>
      </w:r>
    </w:p>
    <w:p w:rsidR="007807F9" w:rsidRPr="00E26BC0" w:rsidRDefault="007807F9" w:rsidP="007807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6BC0">
        <w:rPr>
          <w:rFonts w:ascii="TH SarabunPSK" w:hAnsi="TH SarabunPSK" w:cs="TH SarabunPSK"/>
          <w:sz w:val="32"/>
          <w:szCs w:val="32"/>
          <w:cs/>
        </w:rPr>
        <w:t>3. ชื่อผู้ส่งผลงาน(ตัวบรรจง)</w:t>
      </w:r>
    </w:p>
    <w:p w:rsidR="007807F9" w:rsidRPr="00E26BC0" w:rsidRDefault="007807F9" w:rsidP="007807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6BC0">
        <w:rPr>
          <w:rFonts w:ascii="TH SarabunPSK" w:hAnsi="TH SarabunPSK" w:cs="TH SarabunPSK"/>
          <w:sz w:val="32"/>
          <w:szCs w:val="32"/>
          <w:cs/>
        </w:rPr>
        <w:tab/>
        <w:t>ชื่อ-สกุล   นางจินตนา เทพบุรี</w:t>
      </w:r>
    </w:p>
    <w:p w:rsidR="007807F9" w:rsidRPr="00E26BC0" w:rsidRDefault="007807F9" w:rsidP="007807F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26BC0">
        <w:rPr>
          <w:rFonts w:ascii="TH SarabunPSK" w:hAnsi="TH SarabunPSK" w:cs="TH SarabunPSK"/>
          <w:sz w:val="32"/>
          <w:szCs w:val="32"/>
          <w:cs/>
        </w:rPr>
        <w:tab/>
        <w:t>ตำแหน่ง.พยาบาลวิชาชีพชำนาญการ</w:t>
      </w:r>
    </w:p>
    <w:p w:rsidR="007807F9" w:rsidRPr="00E26BC0" w:rsidRDefault="007807F9" w:rsidP="007807F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26BC0">
        <w:rPr>
          <w:rFonts w:ascii="TH SarabunPSK" w:hAnsi="TH SarabunPSK" w:cs="TH SarabunPSK"/>
          <w:sz w:val="32"/>
          <w:szCs w:val="32"/>
          <w:cs/>
        </w:rPr>
        <w:t xml:space="preserve">สถานที่ปฏิบัติงาน  งานอุบัติเหตุและฉุกเฉิน โรงพยาบาลสมเด็จพระยุพราชสว่างแดนดิน </w:t>
      </w:r>
    </w:p>
    <w:p w:rsidR="007807F9" w:rsidRPr="00E26BC0" w:rsidRDefault="007807F9" w:rsidP="007807F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26BC0">
        <w:rPr>
          <w:rFonts w:ascii="TH SarabunPSK" w:hAnsi="TH SarabunPSK" w:cs="TH SarabunPSK"/>
          <w:sz w:val="32"/>
          <w:szCs w:val="32"/>
          <w:cs/>
        </w:rPr>
        <w:t>จังหวัด สกลนคร     เขตสุขภาพที่ 8</w:t>
      </w:r>
    </w:p>
    <w:p w:rsidR="007807F9" w:rsidRPr="00E26BC0" w:rsidRDefault="007807F9" w:rsidP="007807F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26BC0">
        <w:rPr>
          <w:rFonts w:ascii="TH SarabunPSK" w:hAnsi="TH SarabunPSK" w:cs="TH SarabunPSK"/>
          <w:sz w:val="32"/>
          <w:szCs w:val="32"/>
          <w:cs/>
        </w:rPr>
        <w:t>โทรศัพท์ 042-721111 ต่อ1204-5   มือถือ  083-4028039   โทรสาร 042-721636</w:t>
      </w:r>
    </w:p>
    <w:p w:rsidR="007807F9" w:rsidRPr="00E26BC0" w:rsidRDefault="007807F9" w:rsidP="007807F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26BC0">
        <w:rPr>
          <w:rFonts w:ascii="TH SarabunPSK" w:hAnsi="TH SarabunPSK" w:cs="TH SarabunPSK"/>
          <w:sz w:val="32"/>
          <w:szCs w:val="32"/>
        </w:rPr>
        <w:t>E-</w:t>
      </w:r>
      <w:proofErr w:type="gramStart"/>
      <w:r w:rsidRPr="00E26BC0">
        <w:rPr>
          <w:rFonts w:ascii="TH SarabunPSK" w:hAnsi="TH SarabunPSK" w:cs="TH SarabunPSK"/>
          <w:sz w:val="32"/>
          <w:szCs w:val="32"/>
        </w:rPr>
        <w:t>mail :</w:t>
      </w:r>
      <w:proofErr w:type="gramEnd"/>
      <w:r w:rsidRPr="00E26BC0">
        <w:rPr>
          <w:rFonts w:ascii="TH SarabunPSK" w:hAnsi="TH SarabunPSK" w:cs="TH SarabunPSK"/>
          <w:sz w:val="32"/>
          <w:szCs w:val="32"/>
        </w:rPr>
        <w:t xml:space="preserve"> </w:t>
      </w:r>
      <w:hyperlink r:id="rId5" w:history="1">
        <w:r w:rsidRPr="00E26BC0">
          <w:rPr>
            <w:rStyle w:val="Hyperlink"/>
            <w:rFonts w:ascii="TH SarabunPSK" w:hAnsi="TH SarabunPSK" w:cs="TH SarabunPSK"/>
            <w:sz w:val="32"/>
            <w:szCs w:val="32"/>
          </w:rPr>
          <w:t>maamod@windowslive.com</w:t>
        </w:r>
      </w:hyperlink>
      <w:r w:rsidRPr="00E26BC0">
        <w:rPr>
          <w:rFonts w:ascii="TH SarabunPSK" w:hAnsi="TH SarabunPSK" w:cs="TH SarabunPSK"/>
          <w:sz w:val="32"/>
          <w:szCs w:val="32"/>
        </w:rPr>
        <w:t xml:space="preserve"> ID Line 0834028039 </w:t>
      </w:r>
      <w:r w:rsidRPr="00E26BC0">
        <w:rPr>
          <w:rFonts w:ascii="TH SarabunPSK" w:hAnsi="TH SarabunPSK" w:cs="TH SarabunPSK"/>
          <w:sz w:val="32"/>
          <w:szCs w:val="32"/>
          <w:cs/>
        </w:rPr>
        <w:t xml:space="preserve">มดแดง </w:t>
      </w:r>
      <w:proofErr w:type="spellStart"/>
      <w:r w:rsidRPr="00E26BC0">
        <w:rPr>
          <w:rFonts w:ascii="TH SarabunPSK" w:hAnsi="TH SarabunPSK" w:cs="TH SarabunPSK"/>
          <w:sz w:val="32"/>
          <w:szCs w:val="32"/>
        </w:rPr>
        <w:t>jinta</w:t>
      </w:r>
      <w:proofErr w:type="spellEnd"/>
    </w:p>
    <w:p w:rsidR="007807F9" w:rsidRPr="00E26BC0" w:rsidRDefault="007807F9" w:rsidP="007807F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E26BC0">
        <w:rPr>
          <w:rFonts w:ascii="TH SarabunPSK" w:hAnsi="TH SarabunPSK" w:cs="TH SarabunPSK"/>
          <w:sz w:val="32"/>
          <w:szCs w:val="32"/>
          <w:cs/>
        </w:rPr>
        <w:t>ปีที่ดำเนินการ  พ.ศ.2565</w:t>
      </w:r>
    </w:p>
    <w:p w:rsidR="007807F9" w:rsidRPr="009E12A8" w:rsidRDefault="007807F9" w:rsidP="007807F9">
      <w:pPr>
        <w:spacing w:after="0" w:line="240" w:lineRule="auto"/>
        <w:rPr>
          <w:rFonts w:ascii="TH SarabunPSK" w:hAnsi="TH SarabunPSK" w:cs="TH SarabunPSK"/>
          <w:b/>
          <w:bCs/>
          <w:cs/>
        </w:rPr>
      </w:pPr>
      <w:r w:rsidRPr="00E26BC0">
        <w:rPr>
          <w:rFonts w:ascii="TH SarabunPSK" w:hAnsi="TH SarabunPSK" w:cs="TH SarabunPSK"/>
          <w:sz w:val="32"/>
          <w:szCs w:val="32"/>
          <w:cs/>
        </w:rPr>
        <w:t>** หมายเหตุ ให้สำนักงานเขตสุขภาพดำเนินการคัดเลือกและรวบรวมส่ง</w:t>
      </w:r>
    </w:p>
    <w:p w:rsidR="008C3359" w:rsidRDefault="008C3359" w:rsidP="0060129F">
      <w:pPr>
        <w:spacing w:line="240" w:lineRule="auto"/>
        <w:rPr>
          <w:rFonts w:ascii="TH SarabunPSK" w:hAnsi="TH SarabunPSK" w:cs="TH SarabunPSK"/>
          <w:b/>
          <w:bCs/>
          <w:sz w:val="28"/>
        </w:rPr>
      </w:pPr>
    </w:p>
    <w:p w:rsidR="008C3359" w:rsidRDefault="008C3359" w:rsidP="0060129F">
      <w:pPr>
        <w:spacing w:line="240" w:lineRule="auto"/>
        <w:rPr>
          <w:rFonts w:ascii="TH SarabunPSK" w:hAnsi="TH SarabunPSK" w:cs="TH SarabunPSK"/>
          <w:b/>
          <w:bCs/>
          <w:sz w:val="28"/>
        </w:rPr>
      </w:pPr>
    </w:p>
    <w:p w:rsidR="008C3359" w:rsidRDefault="008C3359" w:rsidP="0060129F">
      <w:pPr>
        <w:spacing w:line="240" w:lineRule="auto"/>
        <w:rPr>
          <w:rFonts w:ascii="TH SarabunPSK" w:hAnsi="TH SarabunPSK" w:cs="TH SarabunPSK"/>
          <w:b/>
          <w:bCs/>
          <w:sz w:val="28"/>
        </w:rPr>
      </w:pPr>
    </w:p>
    <w:p w:rsidR="008C3359" w:rsidRDefault="008C3359" w:rsidP="0060129F">
      <w:pPr>
        <w:spacing w:line="240" w:lineRule="auto"/>
        <w:rPr>
          <w:rFonts w:ascii="TH SarabunPSK" w:hAnsi="TH SarabunPSK" w:cs="TH SarabunPSK"/>
          <w:b/>
          <w:bCs/>
          <w:sz w:val="28"/>
        </w:rPr>
      </w:pPr>
    </w:p>
    <w:p w:rsidR="008C3359" w:rsidRDefault="008C3359" w:rsidP="0060129F">
      <w:pPr>
        <w:spacing w:line="240" w:lineRule="auto"/>
        <w:rPr>
          <w:rFonts w:ascii="TH SarabunPSK" w:hAnsi="TH SarabunPSK" w:cs="TH SarabunPSK"/>
          <w:b/>
          <w:bCs/>
          <w:sz w:val="28"/>
        </w:rPr>
      </w:pPr>
    </w:p>
    <w:p w:rsidR="008C3359" w:rsidRDefault="008C3359" w:rsidP="0060129F">
      <w:pPr>
        <w:spacing w:line="240" w:lineRule="auto"/>
        <w:rPr>
          <w:rFonts w:ascii="TH SarabunPSK" w:hAnsi="TH SarabunPSK" w:cs="TH SarabunPSK"/>
          <w:b/>
          <w:bCs/>
          <w:sz w:val="28"/>
        </w:rPr>
      </w:pPr>
    </w:p>
    <w:p w:rsidR="007807F9" w:rsidRDefault="007807F9" w:rsidP="0060129F">
      <w:pPr>
        <w:spacing w:line="240" w:lineRule="auto"/>
        <w:rPr>
          <w:rFonts w:ascii="TH SarabunPSK" w:hAnsi="TH SarabunPSK" w:cs="TH SarabunPSK"/>
          <w:b/>
          <w:bCs/>
          <w:sz w:val="28"/>
        </w:rPr>
      </w:pPr>
    </w:p>
    <w:p w:rsidR="007807F9" w:rsidRDefault="007807F9" w:rsidP="0060129F">
      <w:pPr>
        <w:spacing w:line="240" w:lineRule="auto"/>
        <w:rPr>
          <w:rFonts w:ascii="TH SarabunPSK" w:hAnsi="TH SarabunPSK" w:cs="TH SarabunPSK"/>
          <w:b/>
          <w:bCs/>
          <w:sz w:val="28"/>
        </w:rPr>
      </w:pPr>
    </w:p>
    <w:p w:rsidR="007807F9" w:rsidRDefault="007807F9" w:rsidP="0060129F">
      <w:pPr>
        <w:spacing w:line="240" w:lineRule="auto"/>
        <w:rPr>
          <w:rFonts w:ascii="TH SarabunPSK" w:hAnsi="TH SarabunPSK" w:cs="TH SarabunPSK"/>
          <w:b/>
          <w:bCs/>
          <w:sz w:val="28"/>
        </w:rPr>
      </w:pPr>
    </w:p>
    <w:p w:rsidR="007807F9" w:rsidRDefault="007807F9" w:rsidP="0060129F">
      <w:pPr>
        <w:spacing w:line="240" w:lineRule="auto"/>
        <w:rPr>
          <w:rFonts w:ascii="TH SarabunPSK" w:hAnsi="TH SarabunPSK" w:cs="TH SarabunPSK"/>
          <w:b/>
          <w:bCs/>
          <w:sz w:val="28"/>
        </w:rPr>
      </w:pPr>
    </w:p>
    <w:p w:rsidR="00BC261A" w:rsidRPr="00BB476F" w:rsidRDefault="00862243" w:rsidP="0060129F">
      <w:pPr>
        <w:spacing w:line="240" w:lineRule="auto"/>
        <w:rPr>
          <w:rFonts w:ascii="TH SarabunPSK" w:hAnsi="TH SarabunPSK" w:cs="TH SarabunPSK"/>
          <w:b/>
          <w:bCs/>
          <w:sz w:val="28"/>
        </w:rPr>
      </w:pPr>
      <w:r w:rsidRPr="00BB476F">
        <w:rPr>
          <w:rFonts w:ascii="TH SarabunPSK" w:hAnsi="TH SarabunPSK" w:cs="TH SarabunPSK" w:hint="cs"/>
          <w:b/>
          <w:bCs/>
          <w:sz w:val="28"/>
          <w:cs/>
        </w:rPr>
        <w:lastRenderedPageBreak/>
        <w:t>ชื่อเรื่อง</w:t>
      </w:r>
      <w:r w:rsidR="00E93B15" w:rsidRPr="00BB476F">
        <w:rPr>
          <w:rFonts w:ascii="TH SarabunPSK" w:hAnsi="TH SarabunPSK" w:cs="TH SarabunPSK"/>
          <w:b/>
          <w:bCs/>
          <w:sz w:val="28"/>
        </w:rPr>
        <w:t xml:space="preserve"> </w:t>
      </w:r>
      <w:r w:rsidR="00E93B15" w:rsidRPr="00BB476F">
        <w:rPr>
          <w:rFonts w:ascii="TH SarabunPSK" w:hAnsi="TH SarabunPSK" w:cs="TH SarabunPSK" w:hint="cs"/>
          <w:b/>
          <w:bCs/>
          <w:sz w:val="28"/>
          <w:cs/>
        </w:rPr>
        <w:t>นวัตกรรมนาฬ</w:t>
      </w:r>
      <w:r w:rsidR="00222063" w:rsidRPr="00BB476F">
        <w:rPr>
          <w:rFonts w:ascii="TH SarabunPSK" w:hAnsi="TH SarabunPSK" w:cs="TH SarabunPSK" w:hint="cs"/>
          <w:b/>
          <w:bCs/>
          <w:sz w:val="28"/>
          <w:cs/>
        </w:rPr>
        <w:t xml:space="preserve">ิกาจับเวลาเพิ่มการเข้าถึงยา </w:t>
      </w:r>
      <w:r w:rsidR="00222063" w:rsidRPr="00BB476F">
        <w:rPr>
          <w:rFonts w:ascii="TH SarabunPSK" w:hAnsi="TH SarabunPSK" w:cs="TH SarabunPSK"/>
          <w:b/>
          <w:bCs/>
          <w:sz w:val="28"/>
        </w:rPr>
        <w:t>rt-PA</w:t>
      </w:r>
      <w:r w:rsidR="00222063" w:rsidRPr="00BB476F">
        <w:rPr>
          <w:rFonts w:ascii="TH SarabunPSK" w:hAnsi="TH SarabunPSK" w:cs="TH SarabunPSK" w:hint="cs"/>
          <w:b/>
          <w:bCs/>
          <w:sz w:val="28"/>
          <w:cs/>
        </w:rPr>
        <w:t xml:space="preserve"> ในกระบวนการดูแลผู้ป่วย </w:t>
      </w:r>
      <w:r w:rsidR="00222063" w:rsidRPr="00BB476F">
        <w:rPr>
          <w:rFonts w:ascii="TH SarabunPSK" w:hAnsi="TH SarabunPSK" w:cs="TH SarabunPSK"/>
          <w:b/>
          <w:bCs/>
          <w:sz w:val="28"/>
        </w:rPr>
        <w:t>Stroke fast track</w:t>
      </w:r>
    </w:p>
    <w:p w:rsidR="00222063" w:rsidRDefault="00AA067C" w:rsidP="007D74A1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ชื่อเจ้าของผลงาน</w:t>
      </w:r>
      <w:r w:rsidR="00222063">
        <w:rPr>
          <w:rFonts w:ascii="TH SarabunPSK" w:hAnsi="TH SarabunPSK" w:cs="TH SarabunPSK" w:hint="cs"/>
          <w:sz w:val="28"/>
          <w:cs/>
        </w:rPr>
        <w:t xml:space="preserve"> 1. นางจินตนา  เทพบุรี   2. นางสาวถนิมภรณ์  งาสิทธิ์  </w:t>
      </w:r>
    </w:p>
    <w:p w:rsidR="00862243" w:rsidRPr="00222063" w:rsidRDefault="00222063" w:rsidP="007D74A1">
      <w:pPr>
        <w:spacing w:after="0"/>
        <w:ind w:left="720" w:firstLine="72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>งานอุบัติเหตุและฉุกเฉิน โรงพยาบาลสมเด็จพระยุพราชสว่างแดนดิน</w:t>
      </w:r>
      <w:r>
        <w:rPr>
          <w:rFonts w:ascii="TH SarabunPSK" w:hAnsi="TH SarabunPSK" w:cs="TH SarabunPSK"/>
          <w:sz w:val="28"/>
        </w:rPr>
        <w:t xml:space="preserve">  </w:t>
      </w:r>
      <w:r>
        <w:rPr>
          <w:rFonts w:ascii="TH SarabunPSK" w:hAnsi="TH SarabunPSK" w:cs="TH SarabunPSK" w:hint="cs"/>
          <w:sz w:val="28"/>
          <w:cs/>
        </w:rPr>
        <w:t>จังหวัดสกลนคร</w:t>
      </w:r>
    </w:p>
    <w:p w:rsidR="00AA067C" w:rsidRPr="006273B7" w:rsidRDefault="00AA067C" w:rsidP="007D74A1">
      <w:pPr>
        <w:spacing w:after="0"/>
        <w:rPr>
          <w:rFonts w:ascii="TH SarabunPSK" w:hAnsi="TH SarabunPSK" w:cs="TH SarabunPSK"/>
          <w:b/>
          <w:bCs/>
          <w:sz w:val="28"/>
        </w:rPr>
      </w:pPr>
      <w:r w:rsidRPr="006273B7">
        <w:rPr>
          <w:rFonts w:ascii="TH SarabunPSK" w:hAnsi="TH SarabunPSK" w:cs="TH SarabunPSK" w:hint="cs"/>
          <w:b/>
          <w:bCs/>
          <w:sz w:val="28"/>
          <w:cs/>
        </w:rPr>
        <w:t>บทนำ/หลักการและเหตุผล/ที่มาและความสำคัญ</w:t>
      </w:r>
    </w:p>
    <w:p w:rsidR="00A661D7" w:rsidRDefault="00A661D7" w:rsidP="00923299">
      <w:pPr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 w:hint="cs"/>
          <w:sz w:val="28"/>
          <w:cs/>
        </w:rPr>
        <w:t xml:space="preserve">โรงพยาบาลสมเด็จพระยุพราชสว่างแดนดินเป็นโรงพยาบาลขนาด </w:t>
      </w:r>
      <w:r>
        <w:rPr>
          <w:rFonts w:ascii="TH SarabunPSK" w:hAnsi="TH SarabunPSK" w:cs="TH SarabunPSK"/>
          <w:sz w:val="28"/>
        </w:rPr>
        <w:t>M1</w:t>
      </w:r>
      <w:r w:rsidR="008614E1">
        <w:rPr>
          <w:rFonts w:ascii="TH SarabunPSK" w:hAnsi="TH SarabunPSK" w:cs="TH SarabunPSK"/>
          <w:sz w:val="28"/>
        </w:rPr>
        <w:t xml:space="preserve"> </w:t>
      </w:r>
      <w:r w:rsidR="008614E1">
        <w:rPr>
          <w:rFonts w:ascii="TH SarabunPSK" w:hAnsi="TH SarabunPSK" w:cs="TH SarabunPSK" w:hint="cs"/>
          <w:sz w:val="28"/>
          <w:cs/>
        </w:rPr>
        <w:t>ขนาด 320 เตียง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เริ่มจัดตั้งระบบการดูแลผู้ป่วย</w:t>
      </w:r>
      <w:r>
        <w:rPr>
          <w:rFonts w:ascii="TH SarabunPSK" w:hAnsi="TH SarabunPSK" w:cs="TH SarabunPSK"/>
          <w:sz w:val="28"/>
        </w:rPr>
        <w:t xml:space="preserve">Stroke fast track </w:t>
      </w:r>
      <w:r>
        <w:rPr>
          <w:rFonts w:ascii="TH SarabunPSK" w:hAnsi="TH SarabunPSK" w:cs="TH SarabunPSK" w:hint="cs"/>
          <w:sz w:val="28"/>
          <w:cs/>
        </w:rPr>
        <w:t>ในปีงบ</w:t>
      </w:r>
      <w:r>
        <w:rPr>
          <w:rFonts w:ascii="TH SarabunPSK" w:hAnsi="TH SarabunPSK" w:cs="TH SarabunPSK"/>
          <w:sz w:val="28"/>
        </w:rPr>
        <w:t xml:space="preserve">55 </w:t>
      </w:r>
      <w:r>
        <w:rPr>
          <w:rFonts w:ascii="TH SarabunPSK" w:hAnsi="TH SarabunPSK" w:cs="TH SarabunPSK" w:hint="cs"/>
          <w:sz w:val="28"/>
          <w:cs/>
        </w:rPr>
        <w:t xml:space="preserve">และพัฒนาเป็นโรงพยาบาล </w:t>
      </w:r>
      <w:r w:rsidRPr="00312B8E">
        <w:rPr>
          <w:rFonts w:ascii="TH SarabunPSK" w:hAnsi="TH SarabunPSK" w:cs="TH SarabunPSK"/>
          <w:sz w:val="28"/>
        </w:rPr>
        <w:t xml:space="preserve">Node </w:t>
      </w:r>
      <w:r w:rsidR="004222D4" w:rsidRPr="00312B8E">
        <w:rPr>
          <w:rFonts w:ascii="TH SarabunPSK" w:hAnsi="TH SarabunPSK" w:cs="TH SarabunPSK" w:hint="cs"/>
          <w:sz w:val="28"/>
          <w:cs/>
        </w:rPr>
        <w:t xml:space="preserve">ของรพ.สกลนคร </w:t>
      </w:r>
      <w:r w:rsidRPr="00312B8E">
        <w:rPr>
          <w:rFonts w:ascii="TH SarabunPSK" w:hAnsi="TH SarabunPSK" w:cs="TH SarabunPSK" w:hint="cs"/>
          <w:sz w:val="28"/>
          <w:cs/>
        </w:rPr>
        <w:t xml:space="preserve">ที่สามารถให้ยาละลายลิ่มเลือด </w:t>
      </w:r>
      <w:proofErr w:type="spellStart"/>
      <w:r w:rsidRPr="00312B8E">
        <w:rPr>
          <w:rFonts w:ascii="TH SarabunPSK" w:hAnsi="TH SarabunPSK" w:cs="TH SarabunPSK"/>
          <w:sz w:val="28"/>
        </w:rPr>
        <w:t>rt</w:t>
      </w:r>
      <w:proofErr w:type="spellEnd"/>
      <w:r w:rsidRPr="00312B8E">
        <w:rPr>
          <w:rFonts w:ascii="TH SarabunPSK" w:hAnsi="TH SarabunPSK" w:cs="TH SarabunPSK"/>
          <w:sz w:val="28"/>
        </w:rPr>
        <w:t xml:space="preserve">-PA </w:t>
      </w:r>
      <w:r w:rsidRPr="00312B8E">
        <w:rPr>
          <w:rFonts w:ascii="TH SarabunPSK" w:hAnsi="TH SarabunPSK" w:cs="TH SarabunPSK" w:hint="cs"/>
          <w:sz w:val="28"/>
          <w:cs/>
        </w:rPr>
        <w:t>ได้</w:t>
      </w:r>
      <w:r w:rsidR="004222D4" w:rsidRPr="00312B8E">
        <w:rPr>
          <w:rFonts w:ascii="TH SarabunPSK" w:hAnsi="TH SarabunPSK" w:cs="TH SarabunPSK" w:hint="cs"/>
          <w:sz w:val="28"/>
          <w:cs/>
        </w:rPr>
        <w:t xml:space="preserve"> ในปีงบ</w:t>
      </w:r>
      <w:r w:rsidRPr="00312B8E">
        <w:rPr>
          <w:rFonts w:ascii="TH SarabunPSK" w:hAnsi="TH SarabunPSK" w:cs="TH SarabunPSK" w:hint="cs"/>
          <w:sz w:val="28"/>
          <w:cs/>
        </w:rPr>
        <w:t>56 จากผ</w:t>
      </w:r>
      <w:bookmarkStart w:id="0" w:name="_GoBack"/>
      <w:bookmarkEnd w:id="0"/>
      <w:r w:rsidRPr="00312B8E">
        <w:rPr>
          <w:rFonts w:ascii="TH SarabunPSK" w:hAnsi="TH SarabunPSK" w:cs="TH SarabunPSK" w:hint="cs"/>
          <w:sz w:val="28"/>
          <w:cs/>
        </w:rPr>
        <w:t>ลการดำเนินงานในการดูแลผู้ป่วยโรคหลอดเลือดสมอง มีการให้ยา</w:t>
      </w:r>
      <w:proofErr w:type="spellStart"/>
      <w:r w:rsidRPr="00312B8E">
        <w:rPr>
          <w:rFonts w:ascii="TH SarabunPSK" w:hAnsi="TH SarabunPSK" w:cs="TH SarabunPSK"/>
          <w:sz w:val="28"/>
        </w:rPr>
        <w:t>rt</w:t>
      </w:r>
      <w:proofErr w:type="spellEnd"/>
      <w:r w:rsidRPr="00312B8E">
        <w:rPr>
          <w:rFonts w:ascii="TH SarabunPSK" w:hAnsi="TH SarabunPSK" w:cs="TH SarabunPSK"/>
          <w:sz w:val="28"/>
        </w:rPr>
        <w:t xml:space="preserve">-PA </w:t>
      </w:r>
      <w:r w:rsidRPr="00312B8E">
        <w:rPr>
          <w:rFonts w:ascii="TH SarabunPSK" w:hAnsi="TH SarabunPSK" w:cs="TH SarabunPSK" w:hint="cs"/>
          <w:sz w:val="28"/>
          <w:cs/>
        </w:rPr>
        <w:t>ที่ห้องฉุกเฉินทุกรายก่อน</w:t>
      </w:r>
      <w:r w:rsidR="004222D4" w:rsidRPr="00312B8E">
        <w:rPr>
          <w:rFonts w:ascii="TH SarabunPSK" w:hAnsi="TH SarabunPSK" w:cs="TH SarabunPSK"/>
          <w:sz w:val="28"/>
        </w:rPr>
        <w:t>Admit Stroke U</w:t>
      </w:r>
      <w:r w:rsidRPr="00312B8E">
        <w:rPr>
          <w:rFonts w:ascii="TH SarabunPSK" w:hAnsi="TH SarabunPSK" w:cs="TH SarabunPSK"/>
          <w:sz w:val="28"/>
        </w:rPr>
        <w:t xml:space="preserve">nit </w:t>
      </w:r>
      <w:r w:rsidRPr="00312B8E">
        <w:rPr>
          <w:rFonts w:ascii="TH SarabunPSK" w:hAnsi="TH SarabunPSK" w:cs="TH SarabunPSK" w:hint="cs"/>
          <w:sz w:val="28"/>
          <w:cs/>
        </w:rPr>
        <w:t>ในช่วงการพัฒนาขั้นต้นพบว่า ไม่สามารถควบคุมเวลาที่ใช้ในกระบวนการ</w:t>
      </w:r>
      <w:r w:rsidRPr="00312B8E">
        <w:rPr>
          <w:rFonts w:ascii="TH SarabunPSK" w:hAnsi="TH SarabunPSK" w:cs="TH SarabunPSK"/>
          <w:sz w:val="28"/>
        </w:rPr>
        <w:t xml:space="preserve">fast track </w:t>
      </w:r>
      <w:r w:rsidRPr="00312B8E">
        <w:rPr>
          <w:rFonts w:ascii="TH SarabunPSK" w:hAnsi="TH SarabunPSK" w:cs="TH SarabunPSK" w:hint="cs"/>
          <w:sz w:val="28"/>
          <w:cs/>
        </w:rPr>
        <w:t>ได้ตามมาตรฐานที่กำหนด จากการเก็บข้อมูล ปีงบ 57-59 อัตราการได้รับยา</w:t>
      </w:r>
      <w:proofErr w:type="spellStart"/>
      <w:r w:rsidRPr="00312B8E">
        <w:rPr>
          <w:rFonts w:ascii="TH SarabunPSK" w:hAnsi="TH SarabunPSK" w:cs="TH SarabunPSK"/>
          <w:sz w:val="28"/>
        </w:rPr>
        <w:t>rt</w:t>
      </w:r>
      <w:proofErr w:type="spellEnd"/>
      <w:r w:rsidRPr="00312B8E">
        <w:rPr>
          <w:rFonts w:ascii="TH SarabunPSK" w:hAnsi="TH SarabunPSK" w:cs="TH SarabunPSK"/>
          <w:sz w:val="28"/>
        </w:rPr>
        <w:t xml:space="preserve">-PA </w:t>
      </w:r>
      <w:r w:rsidRPr="00312B8E">
        <w:rPr>
          <w:rFonts w:ascii="TH SarabunPSK" w:hAnsi="TH SarabunPSK" w:cs="TH SarabunPSK" w:hint="cs"/>
          <w:sz w:val="28"/>
          <w:cs/>
        </w:rPr>
        <w:t>ภายใน 60 นาที เท่ากับ</w:t>
      </w:r>
      <w:r>
        <w:rPr>
          <w:rFonts w:ascii="TH SarabunPSK" w:hAnsi="TH SarabunPSK" w:cs="TH SarabunPSK" w:hint="cs"/>
          <w:sz w:val="28"/>
          <w:cs/>
        </w:rPr>
        <w:t xml:space="preserve"> 50</w:t>
      </w:r>
      <w:r>
        <w:rPr>
          <w:rFonts w:ascii="TH SarabunPSK" w:hAnsi="TH SarabunPSK" w:cs="TH SarabunPSK"/>
          <w:sz w:val="28"/>
        </w:rPr>
        <w:t>%,</w:t>
      </w:r>
      <w:r w:rsidR="00BA1C7E"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/>
          <w:sz w:val="28"/>
        </w:rPr>
        <w:t>65%</w:t>
      </w:r>
      <w:r>
        <w:rPr>
          <w:rFonts w:ascii="TH SarabunPSK" w:hAnsi="TH SarabunPSK" w:cs="TH SarabunPSK" w:hint="cs"/>
          <w:sz w:val="28"/>
          <w:cs/>
        </w:rPr>
        <w:t>และ</w:t>
      </w:r>
      <w:r>
        <w:rPr>
          <w:rFonts w:ascii="TH SarabunPSK" w:hAnsi="TH SarabunPSK" w:cs="TH SarabunPSK"/>
          <w:sz w:val="28"/>
        </w:rPr>
        <w:t xml:space="preserve">45.45% </w:t>
      </w:r>
      <w:r>
        <w:rPr>
          <w:rFonts w:ascii="TH SarabunPSK" w:hAnsi="TH SarabunPSK" w:cs="TH SarabunPSK" w:hint="cs"/>
          <w:sz w:val="28"/>
          <w:cs/>
        </w:rPr>
        <w:t>ตามลำดับ ทางหน่วยงานจึงวิเคราะห์หาสาเหตุของปัญหา พบว่า เกิดจ</w:t>
      </w:r>
      <w:r w:rsidR="00BA1C7E">
        <w:rPr>
          <w:rFonts w:ascii="TH SarabunPSK" w:hAnsi="TH SarabunPSK" w:cs="TH SarabunPSK" w:hint="cs"/>
          <w:sz w:val="28"/>
          <w:cs/>
        </w:rPr>
        <w:t>ากการให้บริการมีผู้ป่วยจำนวนมาก</w:t>
      </w:r>
      <w:r>
        <w:rPr>
          <w:rFonts w:ascii="TH SarabunPSK" w:hAnsi="TH SarabunPSK" w:cs="TH SarabunPSK" w:hint="cs"/>
          <w:sz w:val="28"/>
          <w:cs/>
        </w:rPr>
        <w:t>เจ้าหน้าที่ต้องดูแลผู้ป่วยหลายคน</w:t>
      </w:r>
      <w:r w:rsidR="00ED4EF8">
        <w:rPr>
          <w:rFonts w:ascii="TH SarabunPSK" w:hAnsi="TH SarabunPSK" w:cs="TH SarabunPSK" w:hint="cs"/>
          <w:sz w:val="28"/>
          <w:cs/>
        </w:rPr>
        <w:t>ในเวลาเดียวกัน</w:t>
      </w:r>
      <w:r w:rsidR="00BA1C7E">
        <w:rPr>
          <w:rFonts w:ascii="TH SarabunPSK" w:hAnsi="TH SarabunPSK" w:cs="TH SarabunPSK"/>
          <w:sz w:val="28"/>
        </w:rPr>
        <w:t xml:space="preserve"> </w:t>
      </w:r>
      <w:r w:rsidR="00ED4EF8">
        <w:rPr>
          <w:rFonts w:ascii="TH SarabunPSK" w:hAnsi="TH SarabunPSK" w:cs="TH SarabunPSK" w:hint="cs"/>
          <w:sz w:val="28"/>
          <w:cs/>
        </w:rPr>
        <w:t xml:space="preserve">ในระหว่างการดูแลไม่ทราบเวลาที่ใช้ไปและเวลาที่เหลือที่สามารถให้ยาได้ จึงได้คิดค้นนวัตกรรม </w:t>
      </w:r>
      <w:r w:rsidR="00ED4EF8" w:rsidRPr="008614E1">
        <w:rPr>
          <w:rFonts w:ascii="TH SarabunPSK" w:hAnsi="TH SarabunPSK" w:cs="TH SarabunPSK" w:hint="cs"/>
          <w:b/>
          <w:bCs/>
          <w:sz w:val="28"/>
          <w:cs/>
        </w:rPr>
        <w:t>นาฬิกาจับเวลา</w:t>
      </w:r>
      <w:r w:rsidR="00ED4EF8">
        <w:rPr>
          <w:rFonts w:ascii="TH SarabunPSK" w:hAnsi="TH SarabunPSK" w:cs="TH SarabunPSK" w:hint="cs"/>
          <w:sz w:val="28"/>
          <w:cs/>
        </w:rPr>
        <w:t xml:space="preserve"> เป็นการเตือนระยะเวลาต่างๆที่ต้องให้การดูแลผู้ป่วย </w:t>
      </w:r>
      <w:r w:rsidR="00ED4EF8">
        <w:rPr>
          <w:rFonts w:ascii="TH SarabunPSK" w:hAnsi="TH SarabunPSK" w:cs="TH SarabunPSK"/>
          <w:sz w:val="28"/>
        </w:rPr>
        <w:t xml:space="preserve">Stroke fast track 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="00ED4EF8">
        <w:rPr>
          <w:rFonts w:ascii="TH SarabunPSK" w:hAnsi="TH SarabunPSK" w:cs="TH SarabunPSK" w:hint="cs"/>
          <w:sz w:val="28"/>
          <w:cs/>
        </w:rPr>
        <w:t>โดยอ้างอิงเวลาตามมาตรฐาน</w:t>
      </w:r>
      <w:r w:rsidR="00BA1C7E">
        <w:rPr>
          <w:rFonts w:ascii="TH SarabunPSK" w:hAnsi="TH SarabunPSK" w:cs="TH SarabunPSK" w:hint="cs"/>
          <w:sz w:val="28"/>
          <w:cs/>
        </w:rPr>
        <w:t>แนวทางการดูแลผู้ป่วย</w:t>
      </w:r>
      <w:r w:rsidR="004222D4">
        <w:rPr>
          <w:rFonts w:ascii="TH SarabunPSK" w:hAnsi="TH SarabunPSK" w:cs="TH SarabunPSK"/>
          <w:sz w:val="28"/>
        </w:rPr>
        <w:t xml:space="preserve"> </w:t>
      </w:r>
      <w:r w:rsidR="008614E1">
        <w:rPr>
          <w:rFonts w:ascii="TH SarabunPSK" w:hAnsi="TH SarabunPSK" w:cs="TH SarabunPSK"/>
          <w:sz w:val="28"/>
        </w:rPr>
        <w:t>S</w:t>
      </w:r>
      <w:r w:rsidR="00BA1C7E">
        <w:rPr>
          <w:rFonts w:ascii="TH SarabunPSK" w:hAnsi="TH SarabunPSK" w:cs="TH SarabunPSK"/>
          <w:sz w:val="28"/>
        </w:rPr>
        <w:t>troke</w:t>
      </w:r>
      <w:r w:rsidR="008614E1">
        <w:rPr>
          <w:rFonts w:ascii="TH SarabunPSK" w:hAnsi="TH SarabunPSK" w:cs="TH SarabunPSK"/>
          <w:sz w:val="28"/>
        </w:rPr>
        <w:t xml:space="preserve"> Fast track</w:t>
      </w:r>
      <w:r w:rsidR="00BA1C7E">
        <w:rPr>
          <w:rFonts w:ascii="TH SarabunPSK" w:hAnsi="TH SarabunPSK" w:cs="TH SarabunPSK"/>
          <w:sz w:val="28"/>
        </w:rPr>
        <w:t xml:space="preserve"> </w:t>
      </w:r>
      <w:r w:rsidR="00ED4EF8">
        <w:rPr>
          <w:rFonts w:ascii="TH SarabunPSK" w:hAnsi="TH SarabunPSK" w:cs="TH SarabunPSK" w:hint="cs"/>
          <w:sz w:val="28"/>
          <w:cs/>
        </w:rPr>
        <w:t>จากสถาบันป</w:t>
      </w:r>
      <w:r w:rsidR="004222D4">
        <w:rPr>
          <w:rFonts w:ascii="TH SarabunPSK" w:hAnsi="TH SarabunPSK" w:cs="TH SarabunPSK" w:hint="cs"/>
          <w:sz w:val="28"/>
          <w:cs/>
        </w:rPr>
        <w:t>ระสาทวิทยา กรมการแพทย์  หลังนำนวัตกรรมมาใช้อัตราการได้รับยา</w:t>
      </w:r>
      <w:proofErr w:type="spellStart"/>
      <w:r w:rsidR="00ED4EF8">
        <w:rPr>
          <w:rFonts w:ascii="TH SarabunPSK" w:hAnsi="TH SarabunPSK" w:cs="TH SarabunPSK"/>
          <w:sz w:val="28"/>
        </w:rPr>
        <w:t>rt</w:t>
      </w:r>
      <w:proofErr w:type="spellEnd"/>
      <w:r w:rsidR="00ED4EF8">
        <w:rPr>
          <w:rFonts w:ascii="TH SarabunPSK" w:hAnsi="TH SarabunPSK" w:cs="TH SarabunPSK"/>
          <w:sz w:val="28"/>
        </w:rPr>
        <w:t xml:space="preserve">-PA </w:t>
      </w:r>
      <w:r w:rsidR="00ED4EF8">
        <w:rPr>
          <w:rFonts w:ascii="TH SarabunPSK" w:hAnsi="TH SarabunPSK" w:cs="TH SarabunPSK" w:hint="cs"/>
          <w:sz w:val="28"/>
          <w:cs/>
        </w:rPr>
        <w:t xml:space="preserve">ภายใน 60 นาที </w:t>
      </w:r>
      <w:r w:rsidR="00573024">
        <w:rPr>
          <w:rFonts w:ascii="TH SarabunPSK" w:hAnsi="TH SarabunPSK" w:cs="TH SarabunPSK" w:hint="cs"/>
          <w:sz w:val="28"/>
          <w:cs/>
        </w:rPr>
        <w:t>เพิ่มมากขึ้น</w:t>
      </w:r>
      <w:r w:rsidR="00ED4EF8">
        <w:rPr>
          <w:rFonts w:ascii="TH SarabunPSK" w:hAnsi="TH SarabunPSK" w:cs="TH SarabunPSK" w:hint="cs"/>
          <w:sz w:val="28"/>
          <w:cs/>
        </w:rPr>
        <w:t xml:space="preserve"> ปี</w:t>
      </w:r>
      <w:r w:rsidR="00573024">
        <w:rPr>
          <w:rFonts w:ascii="TH SarabunPSK" w:hAnsi="TH SarabunPSK" w:cs="TH SarabunPSK" w:hint="cs"/>
          <w:sz w:val="28"/>
          <w:cs/>
        </w:rPr>
        <w:t>งบ</w:t>
      </w:r>
      <w:r w:rsidR="00ED4EF8">
        <w:rPr>
          <w:rFonts w:ascii="TH SarabunPSK" w:hAnsi="TH SarabunPSK" w:cs="TH SarabunPSK" w:hint="cs"/>
          <w:sz w:val="28"/>
          <w:cs/>
        </w:rPr>
        <w:t xml:space="preserve"> 60</w:t>
      </w:r>
      <w:r w:rsidR="00ED4EF8">
        <w:rPr>
          <w:rFonts w:ascii="TH SarabunPSK" w:hAnsi="TH SarabunPSK" w:cs="TH SarabunPSK"/>
          <w:sz w:val="28"/>
        </w:rPr>
        <w:t>-65</w:t>
      </w:r>
      <w:r w:rsidR="00ED4EF8">
        <w:rPr>
          <w:rFonts w:ascii="TH SarabunPSK" w:hAnsi="TH SarabunPSK" w:cs="TH SarabunPSK" w:hint="cs"/>
          <w:sz w:val="28"/>
          <w:cs/>
        </w:rPr>
        <w:t xml:space="preserve"> เท่ากับ </w:t>
      </w:r>
      <w:r w:rsidR="00ED4EF8">
        <w:rPr>
          <w:rFonts w:ascii="TH SarabunPSK" w:hAnsi="TH SarabunPSK" w:cs="TH SarabunPSK"/>
          <w:sz w:val="28"/>
        </w:rPr>
        <w:t>81.82%,</w:t>
      </w:r>
      <w:r w:rsidR="006A03D1">
        <w:rPr>
          <w:rFonts w:ascii="TH SarabunPSK" w:hAnsi="TH SarabunPSK" w:cs="TH SarabunPSK"/>
          <w:sz w:val="28"/>
        </w:rPr>
        <w:t xml:space="preserve"> </w:t>
      </w:r>
      <w:r w:rsidR="00ED4EF8">
        <w:rPr>
          <w:rFonts w:ascii="TH SarabunPSK" w:hAnsi="TH SarabunPSK" w:cs="TH SarabunPSK"/>
          <w:sz w:val="28"/>
        </w:rPr>
        <w:t>66.67%,</w:t>
      </w:r>
      <w:r w:rsidR="006A03D1">
        <w:rPr>
          <w:rFonts w:ascii="TH SarabunPSK" w:hAnsi="TH SarabunPSK" w:cs="TH SarabunPSK"/>
          <w:sz w:val="28"/>
        </w:rPr>
        <w:t xml:space="preserve"> </w:t>
      </w:r>
      <w:r w:rsidR="00ED4EF8">
        <w:rPr>
          <w:rFonts w:ascii="TH SarabunPSK" w:hAnsi="TH SarabunPSK" w:cs="TH SarabunPSK"/>
          <w:sz w:val="28"/>
        </w:rPr>
        <w:t>87.50%,</w:t>
      </w:r>
      <w:r w:rsidR="006A03D1">
        <w:rPr>
          <w:rFonts w:ascii="TH SarabunPSK" w:hAnsi="TH SarabunPSK" w:cs="TH SarabunPSK"/>
          <w:sz w:val="28"/>
        </w:rPr>
        <w:t xml:space="preserve"> </w:t>
      </w:r>
      <w:r w:rsidR="00ED4EF8">
        <w:rPr>
          <w:rFonts w:ascii="TH SarabunPSK" w:hAnsi="TH SarabunPSK" w:cs="TH SarabunPSK"/>
          <w:sz w:val="28"/>
        </w:rPr>
        <w:t>100%,</w:t>
      </w:r>
      <w:r w:rsidR="006A03D1">
        <w:rPr>
          <w:rFonts w:ascii="TH SarabunPSK" w:hAnsi="TH SarabunPSK" w:cs="TH SarabunPSK"/>
          <w:sz w:val="28"/>
        </w:rPr>
        <w:t xml:space="preserve"> </w:t>
      </w:r>
      <w:r w:rsidR="00ED4EF8">
        <w:rPr>
          <w:rFonts w:ascii="TH SarabunPSK" w:hAnsi="TH SarabunPSK" w:cs="TH SarabunPSK"/>
          <w:sz w:val="28"/>
        </w:rPr>
        <w:t>68.75%,</w:t>
      </w:r>
      <w:r w:rsidR="006A03D1">
        <w:rPr>
          <w:rFonts w:ascii="TH SarabunPSK" w:hAnsi="TH SarabunPSK" w:cs="TH SarabunPSK"/>
          <w:sz w:val="28"/>
        </w:rPr>
        <w:t xml:space="preserve"> </w:t>
      </w:r>
      <w:r w:rsidR="00ED4EF8">
        <w:rPr>
          <w:rFonts w:ascii="TH SarabunPSK" w:hAnsi="TH SarabunPSK" w:cs="TH SarabunPSK"/>
          <w:sz w:val="28"/>
        </w:rPr>
        <w:t xml:space="preserve">80.0% </w:t>
      </w:r>
      <w:r w:rsidR="00ED4EF8">
        <w:rPr>
          <w:rFonts w:ascii="TH SarabunPSK" w:hAnsi="TH SarabunPSK" w:cs="TH SarabunPSK" w:hint="cs"/>
          <w:sz w:val="28"/>
          <w:cs/>
        </w:rPr>
        <w:t>ตามลำดับ</w:t>
      </w:r>
      <w:r w:rsidR="006A03D1">
        <w:rPr>
          <w:rFonts w:ascii="TH SarabunPSK" w:hAnsi="TH SarabunPSK" w:cs="TH SarabunPSK" w:hint="cs"/>
          <w:sz w:val="28"/>
          <w:cs/>
        </w:rPr>
        <w:t xml:space="preserve"> </w:t>
      </w:r>
    </w:p>
    <w:p w:rsidR="006A03D1" w:rsidRPr="00BA1C7E" w:rsidRDefault="006A03D1" w:rsidP="008F2D21">
      <w:pPr>
        <w:spacing w:after="0" w:line="240" w:lineRule="auto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ab/>
        <w:t xml:space="preserve">นวัตกรรม </w:t>
      </w:r>
      <w:r w:rsidR="00BA1C7E">
        <w:rPr>
          <w:rFonts w:ascii="TH SarabunPSK" w:hAnsi="TH SarabunPSK" w:cs="TH SarabunPSK" w:hint="cs"/>
          <w:sz w:val="28"/>
          <w:cs/>
        </w:rPr>
        <w:t>นาฬิกาจับเวลา เป็นการนำโปรแกรมคอมพิวเตอร์มาปรับใช้</w:t>
      </w:r>
      <w:r w:rsidR="00573024">
        <w:rPr>
          <w:rFonts w:ascii="TH SarabunPSK" w:hAnsi="TH SarabunPSK" w:cs="TH SarabunPSK" w:hint="cs"/>
          <w:sz w:val="28"/>
          <w:cs/>
        </w:rPr>
        <w:t>กับคอมพิวเตอร์สำนักงาน ร่วมกับการดูแลผู้ป่วย</w:t>
      </w:r>
      <w:r w:rsidR="00BA1C7E">
        <w:rPr>
          <w:rFonts w:ascii="TH SarabunPSK" w:hAnsi="TH SarabunPSK" w:cs="TH SarabunPSK" w:hint="cs"/>
          <w:sz w:val="28"/>
          <w:cs/>
        </w:rPr>
        <w:t>ในการทำงานประจำ</w:t>
      </w:r>
      <w:r w:rsidR="00573024">
        <w:rPr>
          <w:rFonts w:ascii="TH SarabunPSK" w:hAnsi="TH SarabunPSK" w:cs="TH SarabunPSK" w:hint="cs"/>
          <w:sz w:val="28"/>
          <w:cs/>
        </w:rPr>
        <w:t xml:space="preserve"> </w:t>
      </w:r>
      <w:r w:rsidR="00BA1C7E">
        <w:rPr>
          <w:rFonts w:ascii="TH SarabunPSK" w:hAnsi="TH SarabunPSK" w:cs="TH SarabunPSK" w:hint="cs"/>
          <w:sz w:val="28"/>
          <w:cs/>
        </w:rPr>
        <w:t>ในรูปแบบการเตือน</w:t>
      </w:r>
      <w:r w:rsidR="00573024">
        <w:rPr>
          <w:rFonts w:ascii="TH SarabunPSK" w:hAnsi="TH SarabunPSK" w:cs="TH SarabunPSK" w:hint="cs"/>
          <w:sz w:val="28"/>
          <w:cs/>
        </w:rPr>
        <w:t>ทีมสหวิชาชีพที่ดูแลผู้ป่วย</w:t>
      </w:r>
      <w:r w:rsidR="00BA1C7E">
        <w:rPr>
          <w:rFonts w:ascii="TH SarabunPSK" w:hAnsi="TH SarabunPSK" w:cs="TH SarabunPSK" w:hint="cs"/>
          <w:sz w:val="28"/>
          <w:cs/>
        </w:rPr>
        <w:t>ด้วยสัญญาณเสียง</w:t>
      </w:r>
      <w:r w:rsidR="00A9151D">
        <w:rPr>
          <w:rFonts w:ascii="TH SarabunPSK" w:hAnsi="TH SarabunPSK" w:cs="TH SarabunPSK" w:hint="cs"/>
          <w:sz w:val="28"/>
          <w:cs/>
        </w:rPr>
        <w:t>อัตโนมัติ</w:t>
      </w:r>
      <w:r w:rsidR="00BA1C7E">
        <w:rPr>
          <w:rFonts w:ascii="TH SarabunPSK" w:hAnsi="TH SarabunPSK" w:cs="TH SarabunPSK" w:hint="cs"/>
          <w:sz w:val="28"/>
          <w:cs/>
        </w:rPr>
        <w:t xml:space="preserve"> ทำให้เพิ่มประสิทธิภาพในการ</w:t>
      </w:r>
      <w:r w:rsidR="008614E1">
        <w:rPr>
          <w:rFonts w:ascii="TH SarabunPSK" w:hAnsi="TH SarabunPSK" w:cs="TH SarabunPSK" w:hint="cs"/>
          <w:sz w:val="28"/>
          <w:cs/>
        </w:rPr>
        <w:t>ควบคุมเวลาและกระบวน</w:t>
      </w:r>
      <w:r w:rsidR="00BA1C7E">
        <w:rPr>
          <w:rFonts w:ascii="TH SarabunPSK" w:hAnsi="TH SarabunPSK" w:cs="TH SarabunPSK" w:hint="cs"/>
          <w:sz w:val="28"/>
          <w:cs/>
        </w:rPr>
        <w:t>ดูแลผู้ป่วย</w:t>
      </w:r>
      <w:r w:rsidR="00BA1C7E">
        <w:rPr>
          <w:rFonts w:ascii="TH SarabunPSK" w:hAnsi="TH SarabunPSK" w:cs="TH SarabunPSK"/>
          <w:sz w:val="28"/>
        </w:rPr>
        <w:t xml:space="preserve">Stroke fast track </w:t>
      </w:r>
      <w:r w:rsidR="00BA1C7E">
        <w:rPr>
          <w:rFonts w:ascii="TH SarabunPSK" w:hAnsi="TH SarabunPSK" w:cs="TH SarabunPSK" w:hint="cs"/>
          <w:sz w:val="28"/>
          <w:cs/>
        </w:rPr>
        <w:t>เพิ่มโอกาสการเข้าถึงยาละลายลิ่มเลือดของผู้ป่วย</w:t>
      </w:r>
      <w:r w:rsidR="00BA1C7E">
        <w:rPr>
          <w:rFonts w:ascii="TH SarabunPSK" w:hAnsi="TH SarabunPSK" w:cs="TH SarabunPSK"/>
          <w:sz w:val="28"/>
        </w:rPr>
        <w:t xml:space="preserve">Stroke </w:t>
      </w:r>
      <w:r w:rsidR="00BA1C7E">
        <w:rPr>
          <w:rFonts w:ascii="TH SarabunPSK" w:hAnsi="TH SarabunPSK" w:cs="TH SarabunPSK" w:hint="cs"/>
          <w:sz w:val="28"/>
          <w:cs/>
        </w:rPr>
        <w:t>ลดความพิการ ลดอัตราตาย และผู้ป่วยกลับไปใช้ชีวิตในสังคมอย่างมีคุณภาพ</w:t>
      </w:r>
    </w:p>
    <w:p w:rsidR="00AA067C" w:rsidRPr="008614E1" w:rsidRDefault="001C77F5" w:rsidP="007B41B3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614E1">
        <w:rPr>
          <w:rFonts w:ascii="TH SarabunPSK" w:hAnsi="TH SarabunPSK" w:cs="TH SarabunPSK" w:hint="cs"/>
          <w:b/>
          <w:bCs/>
          <w:sz w:val="28"/>
          <w:cs/>
        </w:rPr>
        <w:t>วัตถุประสงค์</w:t>
      </w:r>
    </w:p>
    <w:p w:rsidR="00573024" w:rsidRPr="00573024" w:rsidRDefault="00573024" w:rsidP="007D74A1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ab/>
        <w:t>1.</w:t>
      </w:r>
      <w:r>
        <w:rPr>
          <w:rFonts w:ascii="TH SarabunPSK" w:hAnsi="TH SarabunPSK" w:cs="TH SarabunPSK" w:hint="cs"/>
          <w:sz w:val="28"/>
          <w:cs/>
        </w:rPr>
        <w:t xml:space="preserve">เพื่อเพิ่มโอกาสการได้รับยา </w:t>
      </w:r>
      <w:proofErr w:type="spellStart"/>
      <w:r>
        <w:rPr>
          <w:rFonts w:ascii="TH SarabunPSK" w:hAnsi="TH SarabunPSK" w:cs="TH SarabunPSK"/>
          <w:sz w:val="28"/>
        </w:rPr>
        <w:t>rt</w:t>
      </w:r>
      <w:proofErr w:type="spellEnd"/>
      <w:r>
        <w:rPr>
          <w:rFonts w:ascii="TH SarabunPSK" w:hAnsi="TH SarabunPSK" w:cs="TH SarabunPSK"/>
          <w:sz w:val="28"/>
        </w:rPr>
        <w:t xml:space="preserve">-PA </w:t>
      </w:r>
      <w:r>
        <w:rPr>
          <w:rFonts w:ascii="TH SarabunPSK" w:hAnsi="TH SarabunPSK" w:cs="TH SarabunPSK" w:hint="cs"/>
          <w:sz w:val="28"/>
          <w:cs/>
        </w:rPr>
        <w:t>ของผู้ป่วย</w:t>
      </w:r>
      <w:r>
        <w:rPr>
          <w:rFonts w:ascii="TH SarabunPSK" w:hAnsi="TH SarabunPSK" w:cs="TH SarabunPSK"/>
          <w:sz w:val="28"/>
        </w:rPr>
        <w:t>Stroke</w:t>
      </w:r>
      <w:r w:rsidR="000D3A3A">
        <w:rPr>
          <w:rFonts w:ascii="TH SarabunPSK" w:hAnsi="TH SarabunPSK" w:cs="TH SarabunPSK"/>
          <w:sz w:val="28"/>
        </w:rPr>
        <w:t xml:space="preserve"> Fast track</w:t>
      </w:r>
    </w:p>
    <w:p w:rsidR="00573024" w:rsidRDefault="00573024" w:rsidP="007D74A1">
      <w:pPr>
        <w:spacing w:after="0"/>
        <w:ind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2.</w:t>
      </w:r>
      <w:r>
        <w:rPr>
          <w:rFonts w:ascii="TH SarabunPSK" w:hAnsi="TH SarabunPSK" w:cs="TH SarabunPSK" w:hint="cs"/>
          <w:sz w:val="28"/>
          <w:cs/>
        </w:rPr>
        <w:t>เพื่อควบคุมกำกับระบบ</w:t>
      </w:r>
      <w:r>
        <w:rPr>
          <w:rFonts w:ascii="TH SarabunPSK" w:hAnsi="TH SarabunPSK" w:cs="TH SarabunPSK"/>
          <w:sz w:val="28"/>
        </w:rPr>
        <w:t xml:space="preserve"> stroke Fast track </w:t>
      </w:r>
      <w:r>
        <w:rPr>
          <w:rFonts w:ascii="TH SarabunPSK" w:hAnsi="TH SarabunPSK" w:cs="TH SarabunPSK" w:hint="cs"/>
          <w:sz w:val="28"/>
          <w:cs/>
        </w:rPr>
        <w:t>ให้มีคุณภาพตามมาตรฐาน</w:t>
      </w:r>
    </w:p>
    <w:p w:rsidR="00573024" w:rsidRPr="00573024" w:rsidRDefault="00573024" w:rsidP="007D74A1">
      <w:pPr>
        <w:spacing w:after="0"/>
        <w:ind w:firstLine="72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>3.</w:t>
      </w:r>
      <w:r w:rsidR="0097230D">
        <w:rPr>
          <w:rFonts w:ascii="TH SarabunPSK" w:hAnsi="TH SarabunPSK" w:cs="TH SarabunPSK" w:hint="cs"/>
          <w:sz w:val="28"/>
          <w:cs/>
        </w:rPr>
        <w:t>ช่วยลดภาระงานในการดูแลผู้ป่วย</w:t>
      </w:r>
      <w:r w:rsidR="008614E1">
        <w:rPr>
          <w:rFonts w:ascii="TH SarabunPSK" w:hAnsi="TH SarabunPSK" w:cs="TH SarabunPSK" w:hint="cs"/>
          <w:sz w:val="28"/>
          <w:cs/>
        </w:rPr>
        <w:t xml:space="preserve"> </w:t>
      </w:r>
      <w:r w:rsidR="000D3A3A">
        <w:rPr>
          <w:rFonts w:ascii="TH SarabunPSK" w:hAnsi="TH SarabunPSK" w:cs="TH SarabunPSK"/>
          <w:sz w:val="28"/>
        </w:rPr>
        <w:t>S</w:t>
      </w:r>
      <w:r w:rsidR="008D54B9">
        <w:rPr>
          <w:rFonts w:ascii="TH SarabunPSK" w:hAnsi="TH SarabunPSK" w:cs="TH SarabunPSK"/>
          <w:sz w:val="28"/>
        </w:rPr>
        <w:t xml:space="preserve">troke </w:t>
      </w:r>
      <w:r w:rsidR="0097230D">
        <w:rPr>
          <w:rFonts w:ascii="TH SarabunPSK" w:hAnsi="TH SarabunPSK" w:cs="TH SarabunPSK"/>
          <w:sz w:val="28"/>
        </w:rPr>
        <w:t>Fast track</w:t>
      </w:r>
      <w:r w:rsidR="0097230D">
        <w:rPr>
          <w:rFonts w:ascii="TH SarabunPSK" w:hAnsi="TH SarabunPSK" w:cs="TH SarabunPSK" w:hint="cs"/>
          <w:sz w:val="28"/>
          <w:cs/>
        </w:rPr>
        <w:t xml:space="preserve"> </w:t>
      </w:r>
      <w:r w:rsidR="008614E1">
        <w:rPr>
          <w:rFonts w:ascii="TH SarabunPSK" w:hAnsi="TH SarabunPSK" w:cs="TH SarabunPSK" w:hint="cs"/>
          <w:sz w:val="28"/>
          <w:cs/>
        </w:rPr>
        <w:t>ของทีมสหวิชาชีพ</w:t>
      </w:r>
    </w:p>
    <w:p w:rsidR="00AA067C" w:rsidRDefault="00AA067C" w:rsidP="007D74A1">
      <w:pPr>
        <w:spacing w:after="0"/>
        <w:rPr>
          <w:rFonts w:ascii="TH SarabunPSK" w:hAnsi="TH SarabunPSK" w:cs="TH SarabunPSK"/>
          <w:sz w:val="28"/>
        </w:rPr>
      </w:pPr>
      <w:r w:rsidRPr="008614E1">
        <w:rPr>
          <w:rFonts w:ascii="TH SarabunPSK" w:hAnsi="TH SarabunPSK" w:cs="TH SarabunPSK" w:hint="cs"/>
          <w:b/>
          <w:bCs/>
          <w:sz w:val="28"/>
          <w:cs/>
        </w:rPr>
        <w:t>การดำเนินงาน</w:t>
      </w:r>
      <w:r>
        <w:rPr>
          <w:rFonts w:ascii="TH SarabunPSK" w:hAnsi="TH SarabunPSK" w:cs="TH SarabunPSK"/>
          <w:sz w:val="28"/>
        </w:rPr>
        <w:t>:</w:t>
      </w:r>
      <w:r w:rsidR="001B5894">
        <w:rPr>
          <w:rFonts w:ascii="TH SarabunPSK" w:hAnsi="TH SarabunPSK" w:cs="TH SarabunPSK" w:hint="cs"/>
          <w:sz w:val="28"/>
          <w:cs/>
        </w:rPr>
        <w:t xml:space="preserve"> </w:t>
      </w:r>
    </w:p>
    <w:p w:rsidR="0076267D" w:rsidRDefault="001C77F5" w:rsidP="00923299">
      <w:pPr>
        <w:spacing w:after="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ab/>
        <w:t>1.</w:t>
      </w:r>
      <w:r w:rsidR="0076267D">
        <w:rPr>
          <w:rFonts w:ascii="TH SarabunPSK" w:hAnsi="TH SarabunPSK" w:cs="TH SarabunPSK" w:hint="cs"/>
          <w:sz w:val="28"/>
          <w:cs/>
        </w:rPr>
        <w:t xml:space="preserve">วิเคราะห์ปัญหาอุปสรรคที่ทำให้กระบวนการ </w:t>
      </w:r>
      <w:r w:rsidR="0076267D">
        <w:rPr>
          <w:rFonts w:ascii="TH SarabunPSK" w:hAnsi="TH SarabunPSK" w:cs="TH SarabunPSK"/>
          <w:sz w:val="28"/>
        </w:rPr>
        <w:t xml:space="preserve">Stroke Fast track </w:t>
      </w:r>
      <w:r w:rsidR="0076267D">
        <w:rPr>
          <w:rFonts w:ascii="TH SarabunPSK" w:hAnsi="TH SarabunPSK" w:cs="TH SarabunPSK" w:hint="cs"/>
          <w:sz w:val="28"/>
          <w:cs/>
        </w:rPr>
        <w:t>ไม่ได้ระยะเวลาตามเป้าหมายที่กำหนดตามมาตรฐาน โดยใช้แผนภูมก้างปลา</w:t>
      </w:r>
    </w:p>
    <w:p w:rsidR="0076267D" w:rsidRPr="000D3A3A" w:rsidRDefault="0076267D" w:rsidP="00923299">
      <w:pPr>
        <w:spacing w:after="0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ab/>
        <w:t>2.ทดลองใช้นาฬิกาจับเวลาในแต่ละขั้นตอน เช่น เวลาส่ง</w:t>
      </w:r>
      <w:r>
        <w:rPr>
          <w:rFonts w:ascii="TH SarabunPSK" w:hAnsi="TH SarabunPSK" w:cs="TH SarabunPSK"/>
          <w:sz w:val="28"/>
        </w:rPr>
        <w:t xml:space="preserve"> </w:t>
      </w:r>
      <w:r w:rsidR="008614E1">
        <w:rPr>
          <w:rFonts w:ascii="TH SarabunPSK" w:hAnsi="TH SarabunPSK" w:cs="TH SarabunPSK"/>
          <w:sz w:val="28"/>
        </w:rPr>
        <w:t>L</w:t>
      </w:r>
      <w:r>
        <w:rPr>
          <w:rFonts w:ascii="TH SarabunPSK" w:hAnsi="TH SarabunPSK" w:cs="TH SarabunPSK"/>
          <w:sz w:val="28"/>
        </w:rPr>
        <w:t xml:space="preserve">ab, </w:t>
      </w:r>
      <w:r>
        <w:rPr>
          <w:rFonts w:ascii="TH SarabunPSK" w:hAnsi="TH SarabunPSK" w:cs="TH SarabunPSK" w:hint="cs"/>
          <w:sz w:val="28"/>
          <w:cs/>
        </w:rPr>
        <w:t>เวลาส่ง</w:t>
      </w:r>
      <w:r w:rsidR="000D3A3A"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 xml:space="preserve">CT Brain </w:t>
      </w:r>
      <w:r w:rsidR="000D3A3A">
        <w:rPr>
          <w:rFonts w:ascii="TH SarabunPSK" w:hAnsi="TH SarabunPSK" w:cs="TH SarabunPSK" w:hint="cs"/>
          <w:sz w:val="28"/>
          <w:cs/>
        </w:rPr>
        <w:t>เวลาเริ่มให้ยา</w:t>
      </w:r>
      <w:proofErr w:type="spellStart"/>
      <w:r w:rsidR="000D3A3A">
        <w:rPr>
          <w:rFonts w:ascii="TH SarabunPSK" w:hAnsi="TH SarabunPSK" w:cs="TH SarabunPSK"/>
          <w:sz w:val="28"/>
        </w:rPr>
        <w:t>rt</w:t>
      </w:r>
      <w:proofErr w:type="spellEnd"/>
      <w:r w:rsidR="000D3A3A">
        <w:rPr>
          <w:rFonts w:ascii="TH SarabunPSK" w:hAnsi="TH SarabunPSK" w:cs="TH SarabunPSK"/>
          <w:sz w:val="28"/>
        </w:rPr>
        <w:t xml:space="preserve">-PA </w:t>
      </w:r>
      <w:r w:rsidR="000D3A3A">
        <w:rPr>
          <w:rFonts w:ascii="TH SarabunPSK" w:hAnsi="TH SarabunPSK" w:cs="TH SarabunPSK" w:hint="cs"/>
          <w:sz w:val="28"/>
          <w:cs/>
        </w:rPr>
        <w:t>เป็นต้น</w:t>
      </w:r>
    </w:p>
    <w:p w:rsidR="00031F68" w:rsidRDefault="0076267D" w:rsidP="00923299">
      <w:pPr>
        <w:spacing w:after="0"/>
        <w:ind w:firstLine="72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3.</w:t>
      </w:r>
      <w:r w:rsidR="001C77F5">
        <w:rPr>
          <w:rFonts w:ascii="TH SarabunPSK" w:hAnsi="TH SarabunPSK" w:cs="TH SarabunPSK" w:hint="cs"/>
          <w:sz w:val="28"/>
          <w:cs/>
        </w:rPr>
        <w:t>สร้างโปรแกรม นาฬิกาจับเวลา ในคอมพิวเตอร์โดยใช้</w:t>
      </w:r>
      <w:r w:rsidR="001C77F5">
        <w:rPr>
          <w:rFonts w:ascii="TH SarabunPSK" w:hAnsi="TH SarabunPSK" w:cs="TH SarabunPSK"/>
          <w:sz w:val="28"/>
        </w:rPr>
        <w:t xml:space="preserve"> Application Countdown alarm clock </w:t>
      </w:r>
      <w:r w:rsidR="001C77F5">
        <w:rPr>
          <w:rFonts w:ascii="TH SarabunPSK" w:hAnsi="TH SarabunPSK" w:cs="TH SarabunPSK" w:hint="cs"/>
          <w:sz w:val="28"/>
          <w:cs/>
        </w:rPr>
        <w:t>กำหนดการเตือน</w:t>
      </w:r>
      <w:r w:rsidR="008614E1">
        <w:rPr>
          <w:rFonts w:ascii="TH SarabunPSK" w:hAnsi="TH SarabunPSK" w:cs="TH SarabunPSK" w:hint="cs"/>
          <w:sz w:val="28"/>
          <w:cs/>
        </w:rPr>
        <w:t>เป็นช่วงเวลา</w:t>
      </w:r>
      <w:r w:rsidR="001C77F5">
        <w:rPr>
          <w:rFonts w:ascii="TH SarabunPSK" w:hAnsi="TH SarabunPSK" w:cs="TH SarabunPSK"/>
          <w:sz w:val="28"/>
        </w:rPr>
        <w:t xml:space="preserve"> </w:t>
      </w:r>
      <w:r w:rsidR="00031F68">
        <w:rPr>
          <w:rFonts w:ascii="TH SarabunPSK" w:hAnsi="TH SarabunPSK" w:cs="TH SarabunPSK" w:hint="cs"/>
          <w:sz w:val="28"/>
          <w:cs/>
        </w:rPr>
        <w:t>โดยอ้างอิงจากมาตรฐานการดูแลผู้ป่วย</w:t>
      </w:r>
      <w:r w:rsidR="00031F68">
        <w:rPr>
          <w:rFonts w:ascii="TH SarabunPSK" w:hAnsi="TH SarabunPSK" w:cs="TH SarabunPSK"/>
          <w:sz w:val="28"/>
        </w:rPr>
        <w:t xml:space="preserve">Stroke Fast track </w:t>
      </w:r>
      <w:r w:rsidR="00031F68">
        <w:rPr>
          <w:rFonts w:ascii="TH SarabunPSK" w:hAnsi="TH SarabunPSK" w:cs="TH SarabunPSK" w:hint="cs"/>
          <w:sz w:val="28"/>
          <w:cs/>
        </w:rPr>
        <w:t>สถาบันประสาทวิทยา ทดสอบเสียงเตือนให้ได้ยินทั่วมุมห้องฉุกเฉิน</w:t>
      </w:r>
    </w:p>
    <w:p w:rsidR="00031F68" w:rsidRDefault="00923299" w:rsidP="00923299">
      <w:pPr>
        <w:spacing w:after="0"/>
        <w:ind w:firstLine="72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เสียงเตือน</w:t>
      </w:r>
      <w:r w:rsidR="00031F68">
        <w:rPr>
          <w:rFonts w:ascii="TH SarabunPSK" w:hAnsi="TH SarabunPSK" w:cs="TH SarabunPSK" w:hint="cs"/>
          <w:sz w:val="28"/>
          <w:cs/>
        </w:rPr>
        <w:t>ที่กำหนดในโปรแกรม</w:t>
      </w:r>
      <w:r>
        <w:rPr>
          <w:rFonts w:ascii="TH SarabunPSK" w:hAnsi="TH SarabunPSK" w:cs="TH SarabunPSK"/>
          <w:sz w:val="28"/>
        </w:rPr>
        <w:t xml:space="preserve"> </w:t>
      </w:r>
      <w:r w:rsidR="00031F68">
        <w:rPr>
          <w:rFonts w:ascii="TH SarabunPSK" w:hAnsi="TH SarabunPSK" w:cs="TH SarabunPSK" w:hint="cs"/>
          <w:sz w:val="28"/>
          <w:cs/>
        </w:rPr>
        <w:t xml:space="preserve">เริ่ม </w:t>
      </w:r>
      <w:r w:rsidR="00031F68">
        <w:rPr>
          <w:rFonts w:ascii="TH SarabunPSK" w:hAnsi="TH SarabunPSK" w:cs="TH SarabunPSK"/>
          <w:sz w:val="28"/>
        </w:rPr>
        <w:t xml:space="preserve">Start: </w:t>
      </w:r>
      <w:r w:rsidR="001C77F5">
        <w:rPr>
          <w:rFonts w:ascii="TH SarabunPSK" w:hAnsi="TH SarabunPSK" w:cs="TH SarabunPSK"/>
          <w:sz w:val="28"/>
        </w:rPr>
        <w:t>time to stroke</w:t>
      </w:r>
      <w:r w:rsidR="00633C1B">
        <w:rPr>
          <w:rFonts w:ascii="TH SarabunPSK" w:hAnsi="TH SarabunPSK" w:cs="TH SarabunPSK" w:hint="cs"/>
          <w:sz w:val="28"/>
          <w:cs/>
        </w:rPr>
        <w:t xml:space="preserve"> </w:t>
      </w:r>
    </w:p>
    <w:p w:rsidR="00031F68" w:rsidRDefault="00031F68" w:rsidP="00923299">
      <w:pPr>
        <w:spacing w:after="0"/>
        <w:ind w:firstLine="72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    นาที่ที่ 2</w:t>
      </w:r>
      <w:r>
        <w:rPr>
          <w:rFonts w:ascii="TH SarabunPSK" w:hAnsi="TH SarabunPSK" w:cs="TH SarabunPSK"/>
          <w:sz w:val="28"/>
        </w:rPr>
        <w:t>: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="001C77F5">
        <w:rPr>
          <w:rFonts w:ascii="TH SarabunPSK" w:hAnsi="TH SarabunPSK" w:cs="TH SarabunPSK" w:hint="cs"/>
          <w:sz w:val="28"/>
          <w:cs/>
        </w:rPr>
        <w:t>หมดเวลา</w:t>
      </w:r>
      <w:r>
        <w:rPr>
          <w:rFonts w:ascii="TH SarabunPSK" w:hAnsi="TH SarabunPSK" w:cs="TH SarabunPSK" w:hint="cs"/>
          <w:sz w:val="28"/>
          <w:cs/>
        </w:rPr>
        <w:t>ซักประวัติ</w:t>
      </w:r>
      <w:r w:rsidR="001C77F5">
        <w:rPr>
          <w:rFonts w:ascii="TH SarabunPSK" w:hAnsi="TH SarabunPSK" w:cs="TH SarabunPSK" w:hint="cs"/>
          <w:sz w:val="28"/>
          <w:cs/>
        </w:rPr>
        <w:t>ตรวจร่างกาย</w:t>
      </w:r>
      <w:r>
        <w:rPr>
          <w:rFonts w:ascii="TH SarabunPSK" w:hAnsi="TH SarabunPSK" w:cs="TH SarabunPSK" w:hint="cs"/>
          <w:sz w:val="28"/>
          <w:cs/>
        </w:rPr>
        <w:t xml:space="preserve"> </w:t>
      </w:r>
    </w:p>
    <w:p w:rsidR="00031F68" w:rsidRDefault="00031F68" w:rsidP="00923299">
      <w:pPr>
        <w:spacing w:after="0"/>
        <w:ind w:firstLine="72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    นาทีที่ 20</w:t>
      </w:r>
      <w:r>
        <w:rPr>
          <w:rFonts w:ascii="TH SarabunPSK" w:hAnsi="TH SarabunPSK" w:cs="TH SarabunPSK"/>
          <w:sz w:val="28"/>
        </w:rPr>
        <w:t xml:space="preserve">: </w:t>
      </w:r>
      <w:r w:rsidR="001C77F5">
        <w:rPr>
          <w:rFonts w:ascii="TH SarabunPSK" w:hAnsi="TH SarabunPSK" w:cs="TH SarabunPSK" w:hint="cs"/>
          <w:sz w:val="28"/>
          <w:cs/>
        </w:rPr>
        <w:t>หมดเวลาส่ง</w:t>
      </w:r>
      <w:r>
        <w:rPr>
          <w:rFonts w:ascii="TH SarabunPSK" w:hAnsi="TH SarabunPSK" w:cs="TH SarabunPSK"/>
          <w:sz w:val="28"/>
        </w:rPr>
        <w:t>lab</w:t>
      </w:r>
      <w:r>
        <w:rPr>
          <w:rFonts w:ascii="TH SarabunPSK" w:hAnsi="TH SarabunPSK" w:cs="TH SarabunPSK" w:hint="cs"/>
          <w:sz w:val="28"/>
          <w:cs/>
        </w:rPr>
        <w:t>และ</w:t>
      </w:r>
      <w:r>
        <w:rPr>
          <w:rFonts w:ascii="TH SarabunPSK" w:hAnsi="TH SarabunPSK" w:cs="TH SarabunPSK"/>
          <w:sz w:val="28"/>
        </w:rPr>
        <w:t>CT Brain</w:t>
      </w:r>
    </w:p>
    <w:p w:rsidR="00031F68" w:rsidRDefault="00031F68" w:rsidP="00923299">
      <w:pPr>
        <w:spacing w:after="0"/>
        <w:ind w:firstLine="72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                          นาทีที่ 60</w:t>
      </w:r>
      <w:r>
        <w:rPr>
          <w:rFonts w:ascii="TH SarabunPSK" w:hAnsi="TH SarabunPSK" w:cs="TH SarabunPSK"/>
          <w:sz w:val="28"/>
        </w:rPr>
        <w:t>: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="001C77F5">
        <w:rPr>
          <w:rFonts w:ascii="TH SarabunPSK" w:hAnsi="TH SarabunPSK" w:cs="TH SarabunPSK" w:hint="cs"/>
          <w:sz w:val="28"/>
          <w:cs/>
        </w:rPr>
        <w:t>หมดเวลาให้ยา</w:t>
      </w:r>
      <w:r w:rsidR="00633C1B">
        <w:rPr>
          <w:rFonts w:ascii="TH SarabunPSK" w:hAnsi="TH SarabunPSK" w:cs="TH SarabunPSK"/>
          <w:sz w:val="28"/>
        </w:rPr>
        <w:t xml:space="preserve"> </w:t>
      </w:r>
      <w:proofErr w:type="spellStart"/>
      <w:r w:rsidR="001C77F5">
        <w:rPr>
          <w:rFonts w:ascii="TH SarabunPSK" w:hAnsi="TH SarabunPSK" w:cs="TH SarabunPSK"/>
          <w:sz w:val="28"/>
        </w:rPr>
        <w:t>rt</w:t>
      </w:r>
      <w:proofErr w:type="spellEnd"/>
      <w:r w:rsidR="001C77F5">
        <w:rPr>
          <w:rFonts w:ascii="TH SarabunPSK" w:hAnsi="TH SarabunPSK" w:cs="TH SarabunPSK"/>
          <w:sz w:val="28"/>
        </w:rPr>
        <w:t>-PA</w:t>
      </w:r>
      <w:r w:rsidR="001C77F5">
        <w:rPr>
          <w:rFonts w:ascii="TH SarabunPSK" w:hAnsi="TH SarabunPSK" w:cs="TH SarabunPSK" w:hint="cs"/>
          <w:sz w:val="28"/>
          <w:cs/>
        </w:rPr>
        <w:t>)</w:t>
      </w:r>
      <w:r w:rsidR="00633C1B">
        <w:rPr>
          <w:rFonts w:ascii="TH SarabunPSK" w:hAnsi="TH SarabunPSK" w:cs="TH SarabunPSK" w:hint="cs"/>
          <w:sz w:val="28"/>
          <w:cs/>
        </w:rPr>
        <w:t xml:space="preserve"> </w:t>
      </w:r>
    </w:p>
    <w:p w:rsidR="00031F68" w:rsidRDefault="00031F68" w:rsidP="00923299">
      <w:pPr>
        <w:spacing w:after="0"/>
        <w:ind w:firstLine="720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>หน้าจอคอมพิวเตอร์แสดงผลเวลาที่เหลือลดลงครั้งละ1 นาที</w:t>
      </w:r>
    </w:p>
    <w:p w:rsidR="001C77F5" w:rsidRPr="0076267D" w:rsidRDefault="0076267D" w:rsidP="00923299">
      <w:pPr>
        <w:spacing w:after="0"/>
        <w:ind w:firstLine="720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>4</w:t>
      </w:r>
      <w:r w:rsidR="00633C1B">
        <w:rPr>
          <w:rFonts w:ascii="TH SarabunPSK" w:hAnsi="TH SarabunPSK" w:cs="TH SarabunPSK" w:hint="cs"/>
          <w:sz w:val="28"/>
          <w:cs/>
        </w:rPr>
        <w:t>.ทดลองใช้กับผู้ป่วย</w:t>
      </w:r>
      <w:r w:rsidR="00633C1B">
        <w:rPr>
          <w:rFonts w:ascii="TH SarabunPSK" w:hAnsi="TH SarabunPSK" w:cs="TH SarabunPSK"/>
          <w:sz w:val="28"/>
        </w:rPr>
        <w:t xml:space="preserve">Stroke Fast track </w:t>
      </w:r>
      <w:r w:rsidR="00633C1B">
        <w:rPr>
          <w:rFonts w:ascii="TH SarabunPSK" w:hAnsi="TH SarabunPSK" w:cs="TH SarabunPSK" w:hint="cs"/>
          <w:sz w:val="28"/>
          <w:cs/>
        </w:rPr>
        <w:t>ทุกรายที่เข้ามารับบริการที่หน่วยงานอุบัติเหตุและฉุกเฉิน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เริ่มใช้โปรแกรม 1 ตุลาคม 2559</w:t>
      </w:r>
    </w:p>
    <w:p w:rsidR="007B41B3" w:rsidRDefault="007B41B3" w:rsidP="00923299">
      <w:pPr>
        <w:spacing w:after="0"/>
        <w:ind w:firstLine="720"/>
        <w:jc w:val="thaiDistribute"/>
        <w:rPr>
          <w:rFonts w:ascii="TH SarabunPSK" w:hAnsi="TH SarabunPSK" w:cs="TH SarabunPSK"/>
          <w:sz w:val="28"/>
        </w:rPr>
      </w:pPr>
    </w:p>
    <w:p w:rsidR="00633C1B" w:rsidRDefault="0076267D" w:rsidP="00923299">
      <w:pPr>
        <w:spacing w:after="0"/>
        <w:ind w:firstLine="720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lastRenderedPageBreak/>
        <w:t>5</w:t>
      </w:r>
      <w:r w:rsidR="00633C1B">
        <w:rPr>
          <w:rFonts w:ascii="TH SarabunPSK" w:hAnsi="TH SarabunPSK" w:cs="TH SarabunPSK" w:hint="cs"/>
          <w:sz w:val="28"/>
          <w:cs/>
        </w:rPr>
        <w:t>.เก็บข้อมูลโดยแบบฟอร์มบันทึกเวลากระบวนการ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="00633C1B">
        <w:rPr>
          <w:rFonts w:ascii="TH SarabunPSK" w:hAnsi="TH SarabunPSK" w:cs="TH SarabunPSK"/>
          <w:sz w:val="28"/>
        </w:rPr>
        <w:t>Stroke fast track</w:t>
      </w:r>
    </w:p>
    <w:p w:rsidR="00633C1B" w:rsidRPr="00633C1B" w:rsidRDefault="0076267D" w:rsidP="00923299">
      <w:pPr>
        <w:spacing w:after="0"/>
        <w:ind w:firstLine="720"/>
        <w:jc w:val="thaiDistribute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</w:rPr>
        <w:t>6</w:t>
      </w:r>
      <w:r w:rsidR="00633C1B">
        <w:rPr>
          <w:rFonts w:ascii="TH SarabunPSK" w:hAnsi="TH SarabunPSK" w:cs="TH SarabunPSK"/>
          <w:sz w:val="28"/>
        </w:rPr>
        <w:t>.</w:t>
      </w:r>
      <w:r w:rsidR="00633C1B">
        <w:rPr>
          <w:rFonts w:ascii="TH SarabunPSK" w:hAnsi="TH SarabunPSK" w:cs="TH SarabunPSK" w:hint="cs"/>
          <w:sz w:val="28"/>
          <w:cs/>
        </w:rPr>
        <w:t>วิเคราะห์ข้อมูลเดือนละ 1 ครั้ง</w:t>
      </w:r>
      <w:r w:rsidR="008614E1">
        <w:rPr>
          <w:rFonts w:ascii="TH SarabunPSK" w:hAnsi="TH SarabunPSK" w:cs="TH SarabunPSK" w:hint="cs"/>
          <w:sz w:val="28"/>
          <w:cs/>
        </w:rPr>
        <w:t xml:space="preserve"> โดยใช้สถิติร้อยละ</w:t>
      </w:r>
      <w:r w:rsidR="00633C1B"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นำเสนอในที่ประชุมหน่วยงาน</w:t>
      </w:r>
      <w:r w:rsidR="008D54B9">
        <w:rPr>
          <w:rFonts w:ascii="TH SarabunPSK" w:hAnsi="TH SarabunPSK" w:cs="TH SarabunPSK" w:hint="cs"/>
          <w:sz w:val="28"/>
          <w:cs/>
        </w:rPr>
        <w:t>เพื่อ</w:t>
      </w:r>
      <w:r>
        <w:rPr>
          <w:rFonts w:ascii="TH SarabunPSK" w:hAnsi="TH SarabunPSK" w:cs="TH SarabunPSK" w:hint="cs"/>
          <w:sz w:val="28"/>
          <w:cs/>
        </w:rPr>
        <w:t>ปรับปรุงเป็นแนวทางปฏิบัติในการดูแล</w:t>
      </w:r>
      <w:r w:rsidR="000D3A3A">
        <w:rPr>
          <w:rFonts w:ascii="TH SarabunPSK" w:hAnsi="TH SarabunPSK" w:cs="TH SarabunPSK" w:hint="cs"/>
          <w:sz w:val="28"/>
          <w:cs/>
        </w:rPr>
        <w:t>ผู้</w:t>
      </w:r>
      <w:r w:rsidR="00FC43E0">
        <w:rPr>
          <w:rFonts w:ascii="TH SarabunPSK" w:hAnsi="TH SarabunPSK" w:cs="TH SarabunPSK" w:hint="cs"/>
          <w:sz w:val="28"/>
          <w:cs/>
        </w:rPr>
        <w:t>ป่วย</w:t>
      </w:r>
      <w:r w:rsidR="00FC43E0">
        <w:rPr>
          <w:rFonts w:ascii="TH SarabunPSK" w:hAnsi="TH SarabunPSK" w:cs="TH SarabunPSK"/>
          <w:sz w:val="28"/>
        </w:rPr>
        <w:t xml:space="preserve">Stroke fast track </w:t>
      </w:r>
      <w:r>
        <w:rPr>
          <w:rFonts w:ascii="TH SarabunPSK" w:hAnsi="TH SarabunPSK" w:cs="TH SarabunPSK" w:hint="cs"/>
          <w:sz w:val="28"/>
          <w:cs/>
        </w:rPr>
        <w:t>ของหน่วยงาน</w:t>
      </w:r>
    </w:p>
    <w:p w:rsidR="00AA067C" w:rsidRPr="007B41B3" w:rsidRDefault="00AA067C" w:rsidP="00633C1B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7B41B3">
        <w:rPr>
          <w:rFonts w:ascii="TH SarabunPSK" w:hAnsi="TH SarabunPSK" w:cs="TH SarabunPSK"/>
          <w:b/>
          <w:bCs/>
          <w:sz w:val="28"/>
          <w:cs/>
        </w:rPr>
        <w:t>ผลการศึกษา</w:t>
      </w:r>
    </w:p>
    <w:tbl>
      <w:tblPr>
        <w:tblW w:w="9493" w:type="dxa"/>
        <w:jc w:val="center"/>
        <w:tblInd w:w="-743" w:type="dxa"/>
        <w:tblLayout w:type="fixed"/>
        <w:tblLook w:val="04A0" w:firstRow="1" w:lastRow="0" w:firstColumn="1" w:lastColumn="0" w:noHBand="0" w:noVBand="1"/>
      </w:tblPr>
      <w:tblGrid>
        <w:gridCol w:w="3065"/>
        <w:gridCol w:w="709"/>
        <w:gridCol w:w="687"/>
        <w:gridCol w:w="706"/>
        <w:gridCol w:w="732"/>
        <w:gridCol w:w="709"/>
        <w:gridCol w:w="689"/>
        <w:gridCol w:w="719"/>
        <w:gridCol w:w="708"/>
        <w:gridCol w:w="769"/>
      </w:tblGrid>
      <w:tr w:rsidR="00447DB5" w:rsidRPr="00447DB5" w:rsidTr="00FE1150">
        <w:trPr>
          <w:trHeight w:val="524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ตัวชี้วัด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ปี</w:t>
            </w: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57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ปี</w:t>
            </w: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58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ปี</w:t>
            </w: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59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ปี</w:t>
            </w: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ปี</w:t>
            </w: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61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ปี62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ปี63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ปี64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ปี65</w:t>
            </w:r>
          </w:p>
        </w:tc>
      </w:tr>
      <w:tr w:rsidR="00447DB5" w:rsidRPr="00447DB5" w:rsidTr="00FE1150">
        <w:trPr>
          <w:trHeight w:val="524"/>
          <w:jc w:val="center"/>
        </w:trPr>
        <w:tc>
          <w:tcPr>
            <w:tcW w:w="3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1.</w:t>
            </w: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จำนวนผู้ป่วย</w:t>
            </w: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Ischemic Stroke (</w:t>
            </w: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233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340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340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393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488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452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490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497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197</w:t>
            </w:r>
          </w:p>
        </w:tc>
      </w:tr>
      <w:tr w:rsidR="00447DB5" w:rsidRPr="00447DB5" w:rsidTr="00FE1150">
        <w:trPr>
          <w:trHeight w:val="524"/>
          <w:jc w:val="center"/>
        </w:trPr>
        <w:tc>
          <w:tcPr>
            <w:tcW w:w="3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92329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2.</w:t>
            </w: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จำนวนผู้ป่วยที่เข้าระบบ</w:t>
            </w: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Stroke Fast track (</w:t>
            </w: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125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128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141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187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222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186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182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141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57</w:t>
            </w:r>
          </w:p>
        </w:tc>
      </w:tr>
      <w:tr w:rsidR="00447DB5" w:rsidRPr="00447DB5" w:rsidTr="00FE1150">
        <w:trPr>
          <w:trHeight w:val="524"/>
          <w:jc w:val="center"/>
        </w:trPr>
        <w:tc>
          <w:tcPr>
            <w:tcW w:w="3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F700B1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3.</w:t>
            </w:r>
            <w:r w:rsidR="00F700B1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ร้อยละของ</w:t>
            </w: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ผู้ป่วย</w:t>
            </w:r>
            <w:r w:rsidR="00F700B1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Stroke </w:t>
            </w: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เข้าระบบ</w:t>
            </w: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stroke Fast track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622E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</w:rPr>
              <w:t>53.65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622E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</w:rPr>
              <w:t>37.65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622E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</w:rPr>
              <w:t>41.47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622E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</w:rPr>
              <w:t>47.58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622E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</w:rPr>
              <w:t>45.49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622E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</w:rPr>
              <w:t>41.15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622E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</w:rPr>
              <w:t>37.14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622E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</w:rPr>
              <w:t>28.37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622E0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</w:rPr>
              <w:t>28.93</w:t>
            </w:r>
          </w:p>
        </w:tc>
      </w:tr>
      <w:tr w:rsidR="00447DB5" w:rsidRPr="00447DB5" w:rsidTr="00FE1150">
        <w:trPr>
          <w:trHeight w:val="524"/>
          <w:jc w:val="center"/>
        </w:trPr>
        <w:tc>
          <w:tcPr>
            <w:tcW w:w="3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4.</w:t>
            </w: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จำนวนผู้ป่วยที่ได้รับยา</w:t>
            </w: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proofErr w:type="spellStart"/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rt</w:t>
            </w:r>
            <w:proofErr w:type="spellEnd"/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-PA (</w:t>
            </w: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ราย)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2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20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11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15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16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16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15</w:t>
            </w:r>
          </w:p>
        </w:tc>
      </w:tr>
      <w:tr w:rsidR="00447DB5" w:rsidRPr="00447DB5" w:rsidTr="00FE1150">
        <w:trPr>
          <w:trHeight w:val="524"/>
          <w:jc w:val="center"/>
        </w:trPr>
        <w:tc>
          <w:tcPr>
            <w:tcW w:w="30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Default="00447DB5" w:rsidP="00426D8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5.</w:t>
            </w: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อัตราการได้รับยา</w:t>
            </w:r>
            <w:r w:rsidR="007B41B3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proofErr w:type="spellStart"/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rt</w:t>
            </w:r>
            <w:proofErr w:type="spellEnd"/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-PA</w:t>
            </w:r>
          </w:p>
          <w:p w:rsidR="00447DB5" w:rsidRPr="00447DB5" w:rsidRDefault="00447DB5" w:rsidP="00426D8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เป้าหมาย</w:t>
            </w:r>
            <w:r w:rsidR="00FE1150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3</w:t>
            </w: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0.86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5.88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3.24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2.8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3.07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3.54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2.24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3.22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7.61</w:t>
            </w:r>
          </w:p>
        </w:tc>
      </w:tr>
      <w:tr w:rsidR="00447DB5" w:rsidRPr="00447DB5" w:rsidTr="00FE1150">
        <w:trPr>
          <w:trHeight w:val="524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6.</w:t>
            </w: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จำนวนผู้ป่วยที่ได้รับยา </w:t>
            </w:r>
            <w:proofErr w:type="spellStart"/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rt</w:t>
            </w:r>
            <w:proofErr w:type="spellEnd"/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-PA </w:t>
            </w: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ภายใน 60 นาที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  <w:cs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  <w:cs/>
              </w:rPr>
              <w:t>13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  <w:cs/>
              </w:rPr>
              <w:t>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  <w:cs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  <w:cs/>
              </w:rPr>
              <w:t>10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  <w:cs/>
              </w:rPr>
              <w:t>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  <w:cs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  <w:cs/>
              </w:rPr>
              <w:t>11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  <w:cs/>
              </w:rPr>
              <w:t>12</w:t>
            </w:r>
          </w:p>
        </w:tc>
      </w:tr>
      <w:tr w:rsidR="00447DB5" w:rsidRPr="00447DB5" w:rsidTr="00FE1150">
        <w:trPr>
          <w:trHeight w:val="524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7.อัตราการได้รับยา </w:t>
            </w:r>
            <w:proofErr w:type="spellStart"/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rt</w:t>
            </w:r>
            <w:proofErr w:type="spellEnd"/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-PA </w:t>
            </w: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ภายใน 60 นาที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เป้าหมาย </w:t>
            </w: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&gt;</w:t>
            </w: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60</w:t>
            </w: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</w:rPr>
              <w:t>50.00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</w:rPr>
              <w:t>65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</w:rPr>
              <w:t>45.45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</w:rPr>
              <w:t>81.82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</w:rPr>
              <w:t>66.67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</w:rPr>
              <w:t>87.50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</w:rPr>
              <w:t>68.75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</w:rPr>
              <w:t>80</w:t>
            </w:r>
          </w:p>
        </w:tc>
      </w:tr>
      <w:tr w:rsidR="00447DB5" w:rsidRPr="00447DB5" w:rsidTr="00FE1150">
        <w:trPr>
          <w:trHeight w:val="524"/>
          <w:jc w:val="center"/>
        </w:trPr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7B41B3" w:rsidRDefault="00447DB5" w:rsidP="00426D8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8.</w:t>
            </w: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ความพึงพอใจของเจ้าหน้าที่ที่ใช้นวัตกรรม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เป้าหมาย</w:t>
            </w:r>
            <w:r w:rsidR="007B41B3">
              <w:rPr>
                <w:rFonts w:ascii="Times New Roman" w:eastAsia="Times New Roman" w:hAnsi="Times New Roman" w:hint="cs"/>
                <w:color w:val="000000"/>
                <w:sz w:val="24"/>
                <w:szCs w:val="24"/>
                <w:cs/>
              </w:rPr>
              <w:t xml:space="preserve"> </w:t>
            </w:r>
            <w:r w:rsidR="007B41B3" w:rsidRPr="007B41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cs/>
              </w:rPr>
              <w:t>≥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80</w:t>
            </w:r>
            <w:r w:rsidRPr="00447DB5">
              <w:rPr>
                <w:rFonts w:ascii="TH SarabunPSK" w:eastAsia="Times New Roman" w:hAnsi="TH SarabunPSK" w:cs="TH SarabunPSK"/>
                <w:color w:val="000000"/>
                <w:sz w:val="28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</w:rPr>
              <w:t>-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</w:rPr>
              <w:t>-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</w:rPr>
              <w:t>95.6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DB5" w:rsidRPr="00447DB5" w:rsidRDefault="00447DB5" w:rsidP="00426D8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</w:rPr>
              <w:t>99.0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7DB5" w:rsidRPr="00447DB5" w:rsidRDefault="00447DB5" w:rsidP="00426D85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47DB5">
              <w:rPr>
                <w:rFonts w:ascii="TH SarabunPSK" w:hAnsi="TH SarabunPSK" w:cs="TH SarabunPSK"/>
                <w:color w:val="000000"/>
                <w:sz w:val="28"/>
              </w:rPr>
              <w:t>100</w:t>
            </w:r>
          </w:p>
        </w:tc>
      </w:tr>
    </w:tbl>
    <w:p w:rsidR="00633C1B" w:rsidRDefault="00633C1B" w:rsidP="00633C1B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AA067C" w:rsidRPr="008D54B9" w:rsidRDefault="00AA067C" w:rsidP="007B41B3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8D54B9">
        <w:rPr>
          <w:rFonts w:ascii="TH SarabunPSK" w:hAnsi="TH SarabunPSK" w:cs="TH SarabunPSK" w:hint="cs"/>
          <w:b/>
          <w:bCs/>
          <w:sz w:val="28"/>
          <w:cs/>
        </w:rPr>
        <w:t>อภิปรายผล</w:t>
      </w:r>
    </w:p>
    <w:p w:rsidR="00A0521B" w:rsidRPr="009B43E4" w:rsidRDefault="00A0521B" w:rsidP="008F2D21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8"/>
          <w:cs/>
        </w:rPr>
      </w:pPr>
      <w:r w:rsidRPr="00A0521B">
        <w:rPr>
          <w:rFonts w:ascii="TH SarabunPSK" w:hAnsi="TH SarabunPSK" w:cs="TH SarabunPSK" w:hint="cs"/>
          <w:sz w:val="28"/>
          <w:cs/>
        </w:rPr>
        <w:t>จากผลการพัฒนาระบบการดูแลผู้ป่วย</w:t>
      </w:r>
      <w:r w:rsidR="008F2D21">
        <w:rPr>
          <w:rFonts w:ascii="TH SarabunPSK" w:hAnsi="TH SarabunPSK" w:cs="TH SarabunPSK"/>
          <w:sz w:val="28"/>
        </w:rPr>
        <w:t xml:space="preserve"> </w:t>
      </w:r>
      <w:r w:rsidRPr="00A0521B">
        <w:rPr>
          <w:rFonts w:ascii="TH SarabunPSK" w:hAnsi="TH SarabunPSK" w:cs="TH SarabunPSK"/>
          <w:sz w:val="28"/>
        </w:rPr>
        <w:t xml:space="preserve">Stroke Fast Track </w:t>
      </w:r>
      <w:r w:rsidRPr="00A0521B">
        <w:rPr>
          <w:rFonts w:ascii="TH SarabunPSK" w:hAnsi="TH SarabunPSK" w:cs="TH SarabunPSK" w:hint="cs"/>
          <w:sz w:val="28"/>
          <w:cs/>
        </w:rPr>
        <w:t>ด้วยนวัตกรรมนาฬิกาจับเวลา พบว่าผู้ป่วย</w:t>
      </w:r>
      <w:r w:rsidRPr="00A0521B">
        <w:rPr>
          <w:rFonts w:ascii="TH SarabunPSK" w:hAnsi="TH SarabunPSK" w:cs="TH SarabunPSK"/>
          <w:sz w:val="28"/>
        </w:rPr>
        <w:t>Stroke Fast track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A0521B">
        <w:rPr>
          <w:rFonts w:ascii="TH SarabunPSK" w:hAnsi="TH SarabunPSK" w:cs="TH SarabunPSK" w:hint="cs"/>
          <w:sz w:val="28"/>
          <w:cs/>
        </w:rPr>
        <w:t>ที่เข้ามารับบริการ หน่วยงาน</w:t>
      </w:r>
      <w:r w:rsidR="009B43E4">
        <w:rPr>
          <w:rFonts w:ascii="TH SarabunPSK" w:hAnsi="TH SarabunPSK" w:cs="TH SarabunPSK" w:hint="cs"/>
          <w:sz w:val="28"/>
          <w:cs/>
        </w:rPr>
        <w:t>สามารถให้การดูแล</w:t>
      </w:r>
      <w:r w:rsidRPr="00A0521B">
        <w:rPr>
          <w:rFonts w:ascii="TH SarabunPSK" w:hAnsi="TH SarabunPSK" w:cs="TH SarabunPSK" w:hint="cs"/>
          <w:sz w:val="28"/>
          <w:cs/>
        </w:rPr>
        <w:t>ตามแนวทางปฏิบัติ</w:t>
      </w:r>
      <w:r w:rsidR="008D54B9">
        <w:rPr>
          <w:rFonts w:ascii="TH SarabunPSK" w:hAnsi="TH SarabunPSK" w:cs="TH SarabunPSK" w:hint="cs"/>
          <w:sz w:val="28"/>
          <w:cs/>
        </w:rPr>
        <w:t>ที่กำหนดไว้</w:t>
      </w:r>
      <w:r w:rsidR="009B43E4">
        <w:rPr>
          <w:rFonts w:ascii="TH SarabunPSK" w:hAnsi="TH SarabunPSK" w:cs="TH SarabunPSK" w:hint="cs"/>
          <w:sz w:val="28"/>
          <w:cs/>
        </w:rPr>
        <w:t xml:space="preserve">  อัตราการได้รับยา</w:t>
      </w:r>
      <w:proofErr w:type="spellStart"/>
      <w:r w:rsidR="009B43E4">
        <w:rPr>
          <w:rFonts w:ascii="TH SarabunPSK" w:hAnsi="TH SarabunPSK" w:cs="TH SarabunPSK"/>
          <w:sz w:val="28"/>
        </w:rPr>
        <w:t>rt</w:t>
      </w:r>
      <w:proofErr w:type="spellEnd"/>
      <w:r w:rsidR="009B43E4">
        <w:rPr>
          <w:rFonts w:ascii="TH SarabunPSK" w:hAnsi="TH SarabunPSK" w:cs="TH SarabunPSK"/>
          <w:sz w:val="28"/>
        </w:rPr>
        <w:t xml:space="preserve">-PA </w:t>
      </w:r>
      <w:r w:rsidR="009B43E4">
        <w:rPr>
          <w:rFonts w:ascii="TH SarabunPSK" w:hAnsi="TH SarabunPSK" w:cs="TH SarabunPSK" w:hint="cs"/>
          <w:sz w:val="28"/>
          <w:cs/>
        </w:rPr>
        <w:t>ทันเวลา</w:t>
      </w:r>
      <w:r w:rsidRPr="00A0521B">
        <w:rPr>
          <w:rFonts w:ascii="TH SarabunPSK" w:hAnsi="TH SarabunPSK" w:cs="TH SarabunPSK" w:hint="cs"/>
          <w:sz w:val="28"/>
          <w:cs/>
        </w:rPr>
        <w:t>ภายใน 60 นาที เพิ่มขึ้นอย่างต่อเนื่อง</w:t>
      </w:r>
      <w:r w:rsidR="008F2D21">
        <w:rPr>
          <w:rFonts w:ascii="TH SarabunPSK" w:hAnsi="TH SarabunPSK" w:cs="TH SarabunPSK" w:hint="cs"/>
          <w:sz w:val="28"/>
          <w:cs/>
        </w:rPr>
        <w:t xml:space="preserve">  </w:t>
      </w:r>
      <w:r w:rsidRPr="00A0521B">
        <w:rPr>
          <w:rFonts w:ascii="TH SarabunPSK" w:hAnsi="TH SarabunPSK" w:cs="TH SarabunPSK" w:hint="cs"/>
          <w:sz w:val="28"/>
          <w:cs/>
        </w:rPr>
        <w:t>เพิ่มโอกาสสำหรับผู้ป่วยที่เหลือระยะเวลาน้อยจาก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="00BF721A">
        <w:rPr>
          <w:rFonts w:ascii="TH SarabunPSK" w:hAnsi="TH SarabunPSK" w:cs="TH SarabunPSK"/>
          <w:sz w:val="28"/>
        </w:rPr>
        <w:t>On</w:t>
      </w:r>
      <w:r w:rsidR="008F2D21">
        <w:rPr>
          <w:rFonts w:ascii="TH SarabunPSK" w:hAnsi="TH SarabunPSK" w:cs="TH SarabunPSK"/>
          <w:sz w:val="28"/>
        </w:rPr>
        <w:t>set to D</w:t>
      </w:r>
      <w:r w:rsidRPr="00A0521B">
        <w:rPr>
          <w:rFonts w:ascii="TH SarabunPSK" w:hAnsi="TH SarabunPSK" w:cs="TH SarabunPSK"/>
          <w:sz w:val="28"/>
        </w:rPr>
        <w:t xml:space="preserve">rug 4.5 </w:t>
      </w:r>
      <w:r w:rsidRPr="00A0521B">
        <w:rPr>
          <w:rFonts w:ascii="TH SarabunPSK" w:hAnsi="TH SarabunPSK" w:cs="TH SarabunPSK" w:hint="cs"/>
          <w:sz w:val="28"/>
          <w:cs/>
        </w:rPr>
        <w:t>ชม. ให้มีเวลาพอที่จะ</w:t>
      </w:r>
      <w:r>
        <w:rPr>
          <w:rFonts w:ascii="TH SarabunPSK" w:hAnsi="TH SarabunPSK" w:cs="TH SarabunPSK" w:hint="cs"/>
          <w:sz w:val="28"/>
          <w:cs/>
        </w:rPr>
        <w:t>สามารถ</w:t>
      </w:r>
      <w:r w:rsidRPr="00A0521B">
        <w:rPr>
          <w:rFonts w:ascii="TH SarabunPSK" w:hAnsi="TH SarabunPSK" w:cs="TH SarabunPSK" w:hint="cs"/>
          <w:sz w:val="28"/>
          <w:cs/>
        </w:rPr>
        <w:t>ได้รับยา</w:t>
      </w:r>
      <w:proofErr w:type="spellStart"/>
      <w:r>
        <w:rPr>
          <w:rFonts w:ascii="TH SarabunPSK" w:hAnsi="TH SarabunPSK" w:cs="TH SarabunPSK"/>
          <w:sz w:val="28"/>
        </w:rPr>
        <w:t>rt</w:t>
      </w:r>
      <w:proofErr w:type="spellEnd"/>
      <w:r>
        <w:rPr>
          <w:rFonts w:ascii="TH SarabunPSK" w:hAnsi="TH SarabunPSK" w:cs="TH SarabunPSK"/>
          <w:sz w:val="28"/>
        </w:rPr>
        <w:t xml:space="preserve">-PA </w:t>
      </w:r>
      <w:r w:rsidR="009B43E4">
        <w:rPr>
          <w:rFonts w:ascii="TH SarabunPSK" w:hAnsi="TH SarabunPSK" w:cs="TH SarabunPSK" w:hint="cs"/>
          <w:sz w:val="28"/>
          <w:cs/>
        </w:rPr>
        <w:t xml:space="preserve">ได้ ในปีงบประมาณ </w:t>
      </w:r>
      <w:r>
        <w:rPr>
          <w:rFonts w:ascii="TH SarabunPSK" w:hAnsi="TH SarabunPSK" w:cs="TH SarabunPSK" w:hint="cs"/>
          <w:sz w:val="28"/>
          <w:cs/>
        </w:rPr>
        <w:t xml:space="preserve">63 ผลลัพธ์กระบวนการได้รับยาทันเวลา 100 </w:t>
      </w:r>
      <w:r>
        <w:rPr>
          <w:rFonts w:ascii="TH SarabunPSK" w:hAnsi="TH SarabunPSK" w:cs="TH SarabunPSK"/>
          <w:sz w:val="28"/>
        </w:rPr>
        <w:t xml:space="preserve">% </w:t>
      </w:r>
      <w:r w:rsidR="009B43E4">
        <w:rPr>
          <w:rFonts w:ascii="TH SarabunPSK" w:hAnsi="TH SarabunPSK" w:cs="TH SarabunPSK" w:hint="cs"/>
          <w:sz w:val="28"/>
          <w:cs/>
        </w:rPr>
        <w:t>และลดลงในปีงบ</w:t>
      </w:r>
      <w:r>
        <w:rPr>
          <w:rFonts w:ascii="TH SarabunPSK" w:hAnsi="TH SarabunPSK" w:cs="TH SarabunPSK" w:hint="cs"/>
          <w:sz w:val="28"/>
          <w:cs/>
        </w:rPr>
        <w:t xml:space="preserve">64 </w:t>
      </w:r>
      <w:r w:rsidR="00BE1C3A">
        <w:rPr>
          <w:rFonts w:ascii="TH SarabunPSK" w:hAnsi="TH SarabunPSK" w:cs="TH SarabunPSK" w:hint="cs"/>
          <w:sz w:val="28"/>
          <w:cs/>
        </w:rPr>
        <w:t>เท่ากับ 68.75</w:t>
      </w:r>
      <w:r w:rsidR="00BE1C3A">
        <w:rPr>
          <w:rFonts w:ascii="TH SarabunPSK" w:hAnsi="TH SarabunPSK" w:cs="TH SarabunPSK"/>
          <w:sz w:val="28"/>
        </w:rPr>
        <w:t xml:space="preserve">% </w:t>
      </w:r>
      <w:r w:rsidR="00BE1C3A">
        <w:rPr>
          <w:rFonts w:ascii="TH SarabunPSK" w:hAnsi="TH SarabunPSK" w:cs="TH SarabunPSK" w:hint="cs"/>
          <w:sz w:val="28"/>
          <w:cs/>
        </w:rPr>
        <w:t>เนื่อง</w:t>
      </w:r>
      <w:r>
        <w:rPr>
          <w:rFonts w:ascii="TH SarabunPSK" w:hAnsi="TH SarabunPSK" w:cs="TH SarabunPSK" w:hint="cs"/>
          <w:sz w:val="28"/>
          <w:cs/>
        </w:rPr>
        <w:t xml:space="preserve">จากสถานการณ์ </w:t>
      </w:r>
      <w:r w:rsidR="00EC25BA">
        <w:rPr>
          <w:rFonts w:ascii="TH SarabunPSK" w:hAnsi="TH SarabunPSK" w:cs="TH SarabunPSK"/>
          <w:sz w:val="28"/>
        </w:rPr>
        <w:t>COVID</w:t>
      </w:r>
      <w:r>
        <w:rPr>
          <w:rFonts w:ascii="TH SarabunPSK" w:hAnsi="TH SarabunPSK" w:cs="TH SarabunPSK"/>
          <w:sz w:val="28"/>
        </w:rPr>
        <w:t xml:space="preserve"> 19</w:t>
      </w:r>
      <w:r>
        <w:rPr>
          <w:rFonts w:ascii="TH SarabunPSK" w:hAnsi="TH SarabunPSK" w:cs="TH SarabunPSK" w:hint="cs"/>
          <w:sz w:val="28"/>
          <w:cs/>
        </w:rPr>
        <w:t xml:space="preserve"> มีการ</w:t>
      </w:r>
      <w:r w:rsidR="00BE1C3A">
        <w:rPr>
          <w:rFonts w:ascii="TH SarabunPSK" w:hAnsi="TH SarabunPSK" w:cs="TH SarabunPSK" w:hint="cs"/>
          <w:sz w:val="28"/>
          <w:cs/>
        </w:rPr>
        <w:t xml:space="preserve">เพิ่มขั้นตอนของการให้บริการ และญาติใช้เวลานานในการตัดสินใจให้ยาจึงมีการปรับปรุงขั้นตอนเฉพาะสำหรับผู้ป่วย </w:t>
      </w:r>
      <w:r w:rsidR="00BE1C3A">
        <w:rPr>
          <w:rFonts w:ascii="TH SarabunPSK" w:hAnsi="TH SarabunPSK" w:cs="TH SarabunPSK"/>
          <w:sz w:val="28"/>
        </w:rPr>
        <w:t xml:space="preserve">Stroke </w:t>
      </w:r>
      <w:r w:rsidR="00BE1C3A">
        <w:rPr>
          <w:rFonts w:ascii="TH SarabunPSK" w:hAnsi="TH SarabunPSK" w:cs="TH SarabunPSK" w:hint="cs"/>
          <w:sz w:val="28"/>
          <w:cs/>
        </w:rPr>
        <w:t>ที่เป็นกลุ่มเสี่ยง</w:t>
      </w:r>
      <w:r w:rsidR="00227A9F">
        <w:rPr>
          <w:rFonts w:ascii="TH SarabunPSK" w:hAnsi="TH SarabunPSK" w:cs="TH SarabunPSK"/>
          <w:sz w:val="28"/>
        </w:rPr>
        <w:t>C</w:t>
      </w:r>
      <w:r w:rsidR="00EC25BA">
        <w:rPr>
          <w:rFonts w:ascii="TH SarabunPSK" w:hAnsi="TH SarabunPSK" w:cs="TH SarabunPSK"/>
          <w:sz w:val="28"/>
        </w:rPr>
        <w:t>OVID</w:t>
      </w:r>
      <w:r w:rsidR="00227A9F">
        <w:rPr>
          <w:rFonts w:ascii="TH SarabunPSK" w:hAnsi="TH SarabunPSK" w:cs="TH SarabunPSK"/>
          <w:sz w:val="28"/>
        </w:rPr>
        <w:t xml:space="preserve"> 19 </w:t>
      </w:r>
      <w:r w:rsidR="00BE1C3A">
        <w:rPr>
          <w:rFonts w:ascii="TH SarabunPSK" w:hAnsi="TH SarabunPSK" w:cs="TH SarabunPSK" w:hint="cs"/>
          <w:sz w:val="28"/>
          <w:cs/>
        </w:rPr>
        <w:t>และสามารถพัฒนาได้ผลลัพธ์ดีขึ้นในปีงบ 2565 เท่ากับ 80</w:t>
      </w:r>
      <w:r w:rsidR="00BE1C3A">
        <w:rPr>
          <w:rFonts w:ascii="TH SarabunPSK" w:hAnsi="TH SarabunPSK" w:cs="TH SarabunPSK"/>
          <w:sz w:val="28"/>
        </w:rPr>
        <w:t>%</w:t>
      </w:r>
      <w:r w:rsidR="00BE1C3A">
        <w:rPr>
          <w:rFonts w:ascii="TH SarabunPSK" w:hAnsi="TH SarabunPSK" w:cs="TH SarabunPSK" w:hint="cs"/>
          <w:sz w:val="28"/>
          <w:cs/>
        </w:rPr>
        <w:t xml:space="preserve"> </w:t>
      </w:r>
      <w:r w:rsidR="00BE1C3A">
        <w:rPr>
          <w:rFonts w:ascii="TH SarabunPSK" w:hAnsi="TH SarabunPSK" w:cs="TH SarabunPSK"/>
          <w:sz w:val="28"/>
        </w:rPr>
        <w:t xml:space="preserve">  </w:t>
      </w:r>
    </w:p>
    <w:p w:rsidR="00AA067C" w:rsidRPr="008D54B9" w:rsidRDefault="00AA067C" w:rsidP="007B41B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28"/>
        </w:rPr>
      </w:pPr>
      <w:r w:rsidRPr="008D54B9">
        <w:rPr>
          <w:rFonts w:ascii="TH SarabunPSK" w:hAnsi="TH SarabunPSK" w:cs="TH SarabunPSK" w:hint="cs"/>
          <w:b/>
          <w:bCs/>
          <w:sz w:val="28"/>
          <w:cs/>
        </w:rPr>
        <w:t xml:space="preserve">สรุปและข้อเสนอแนะ  </w:t>
      </w:r>
    </w:p>
    <w:p w:rsidR="00BE1C3A" w:rsidRPr="002A1A09" w:rsidRDefault="00BE1C3A" w:rsidP="00923299">
      <w:pPr>
        <w:spacing w:line="240" w:lineRule="auto"/>
        <w:jc w:val="thaiDistribute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ab/>
      </w:r>
      <w:r w:rsidR="00D0014D">
        <w:rPr>
          <w:rFonts w:ascii="TH SarabunPSK" w:hAnsi="TH SarabunPSK" w:cs="TH SarabunPSK" w:hint="cs"/>
          <w:sz w:val="28"/>
          <w:cs/>
        </w:rPr>
        <w:t>การพัฒนากระบวนการดูแลผู้ป่วยที่ห้องฉุกเฉิน ในภาวะวิกฤติและจำนวนบุคลากรที่จำกัด การนำเทคโนโลยีมาใช้ช่วยในกระบวนการทำงานประจำ ทำให้เกิดกระบวนการทำงานที่มีประสิทธิภาพและได้ผลลัพธ์ที่ดี  ลดความวิตกกังวลและความยุ่งยากในการให้การดูแลรักษา</w:t>
      </w:r>
      <w:r w:rsidR="00227A9F">
        <w:rPr>
          <w:rFonts w:ascii="TH SarabunPSK" w:hAnsi="TH SarabunPSK" w:cs="TH SarabunPSK" w:hint="cs"/>
          <w:sz w:val="28"/>
          <w:cs/>
        </w:rPr>
        <w:t>ของทีมสหวิชาชีพ</w:t>
      </w:r>
      <w:r w:rsidR="00D0014D">
        <w:rPr>
          <w:rFonts w:ascii="TH SarabunPSK" w:hAnsi="TH SarabunPSK" w:cs="TH SarabunPSK" w:hint="cs"/>
          <w:sz w:val="28"/>
          <w:cs/>
        </w:rPr>
        <w:t xml:space="preserve"> </w:t>
      </w:r>
      <w:r w:rsidR="00EC25BA">
        <w:rPr>
          <w:rFonts w:ascii="TH SarabunPSK" w:hAnsi="TH SarabunPSK" w:cs="TH SarabunPSK" w:hint="cs"/>
          <w:sz w:val="28"/>
          <w:cs/>
        </w:rPr>
        <w:t xml:space="preserve">ส่งผลกระทบเชิงบวกให้เกิดการลด </w:t>
      </w:r>
      <w:r w:rsidR="00EC25BA">
        <w:rPr>
          <w:rFonts w:ascii="TH SarabunPSK" w:hAnsi="TH SarabunPSK" w:cs="TH SarabunPSK"/>
          <w:sz w:val="28"/>
        </w:rPr>
        <w:t xml:space="preserve">ER Clouding </w:t>
      </w:r>
      <w:r w:rsidR="002A1A09">
        <w:rPr>
          <w:rFonts w:ascii="TH SarabunPSK" w:hAnsi="TH SarabunPSK" w:cs="TH SarabunPSK" w:hint="cs"/>
          <w:sz w:val="28"/>
          <w:cs/>
        </w:rPr>
        <w:t>จากการถอดบทเรียน พบว่าสามารถขยายผลนวัตกรรมนี้ไปใช้กับผู้ป่วย</w:t>
      </w:r>
      <w:r w:rsidR="002A1A09">
        <w:rPr>
          <w:rFonts w:ascii="TH SarabunPSK" w:hAnsi="TH SarabunPSK" w:cs="TH SarabunPSK"/>
          <w:sz w:val="28"/>
        </w:rPr>
        <w:t xml:space="preserve">STEMI </w:t>
      </w:r>
      <w:r w:rsidR="002A1A09">
        <w:rPr>
          <w:rFonts w:ascii="TH SarabunPSK" w:hAnsi="TH SarabunPSK" w:cs="TH SarabunPSK" w:hint="cs"/>
          <w:sz w:val="28"/>
          <w:cs/>
        </w:rPr>
        <w:t>ที่ต้องมีกระบวน</w:t>
      </w:r>
      <w:r w:rsidR="002A1A09">
        <w:rPr>
          <w:rFonts w:ascii="TH SarabunPSK" w:hAnsi="TH SarabunPSK" w:cs="TH SarabunPSK"/>
          <w:sz w:val="28"/>
        </w:rPr>
        <w:t>Fast Track</w:t>
      </w:r>
      <w:r w:rsidR="008614E1">
        <w:rPr>
          <w:rFonts w:ascii="TH SarabunPSK" w:hAnsi="TH SarabunPSK" w:cs="TH SarabunPSK" w:hint="cs"/>
          <w:sz w:val="28"/>
          <w:cs/>
        </w:rPr>
        <w:t xml:space="preserve"> ซึ่ง</w:t>
      </w:r>
      <w:r w:rsidR="00EC25BA">
        <w:rPr>
          <w:rFonts w:ascii="TH SarabunPSK" w:hAnsi="TH SarabunPSK" w:cs="TH SarabunPSK" w:hint="cs"/>
          <w:sz w:val="28"/>
          <w:cs/>
        </w:rPr>
        <w:t>มีเวลาจำกัด</w:t>
      </w:r>
      <w:r w:rsidR="002A1A09">
        <w:rPr>
          <w:rFonts w:ascii="TH SarabunPSK" w:hAnsi="TH SarabunPSK" w:cs="TH SarabunPSK" w:hint="cs"/>
          <w:sz w:val="28"/>
          <w:cs/>
        </w:rPr>
        <w:t>และมีกระบวนการดูแ</w:t>
      </w:r>
      <w:r w:rsidR="008614E1">
        <w:rPr>
          <w:rFonts w:ascii="TH SarabunPSK" w:hAnsi="TH SarabunPSK" w:cs="TH SarabunPSK" w:hint="cs"/>
          <w:sz w:val="28"/>
          <w:cs/>
        </w:rPr>
        <w:t>ล</w:t>
      </w:r>
      <w:r w:rsidR="002A1A09">
        <w:rPr>
          <w:rFonts w:ascii="TH SarabunPSK" w:hAnsi="TH SarabunPSK" w:cs="TH SarabunPSK" w:hint="cs"/>
          <w:sz w:val="28"/>
          <w:cs/>
        </w:rPr>
        <w:t>คล้ายกับ</w:t>
      </w:r>
      <w:r w:rsidR="002A1A09">
        <w:rPr>
          <w:rFonts w:ascii="TH SarabunPSK" w:hAnsi="TH SarabunPSK" w:cs="TH SarabunPSK"/>
          <w:sz w:val="28"/>
        </w:rPr>
        <w:t xml:space="preserve">Stroke Fast track </w:t>
      </w:r>
      <w:r w:rsidR="002A1A09">
        <w:rPr>
          <w:rFonts w:ascii="TH SarabunPSK" w:hAnsi="TH SarabunPSK" w:cs="TH SarabunPSK" w:hint="cs"/>
          <w:sz w:val="28"/>
          <w:cs/>
        </w:rPr>
        <w:t>ทางหน่วยงานจึงเพิ่มรายละเอียดโปรแกรมให้สามารถเลือก การจับเวลาของกระบวนการ</w:t>
      </w:r>
      <w:r w:rsidR="00EC25BA">
        <w:rPr>
          <w:rFonts w:ascii="TH SarabunPSK" w:hAnsi="TH SarabunPSK" w:cs="TH SarabunPSK"/>
          <w:sz w:val="28"/>
        </w:rPr>
        <w:t xml:space="preserve"> </w:t>
      </w:r>
      <w:r w:rsidR="002A1A09">
        <w:rPr>
          <w:rFonts w:ascii="TH SarabunPSK" w:hAnsi="TH SarabunPSK" w:cs="TH SarabunPSK"/>
          <w:sz w:val="28"/>
        </w:rPr>
        <w:t xml:space="preserve">STEMI Fast track </w:t>
      </w:r>
      <w:r w:rsidR="00EC25BA">
        <w:rPr>
          <w:rFonts w:ascii="TH SarabunPSK" w:hAnsi="TH SarabunPSK" w:cs="TH SarabunPSK" w:hint="cs"/>
          <w:sz w:val="28"/>
          <w:cs/>
        </w:rPr>
        <w:t>เพิ่มเติม</w:t>
      </w:r>
      <w:r w:rsidR="002A1A09">
        <w:rPr>
          <w:rFonts w:ascii="TH SarabunPSK" w:hAnsi="TH SarabunPSK" w:cs="TH SarabunPSK" w:hint="cs"/>
          <w:sz w:val="28"/>
          <w:cs/>
        </w:rPr>
        <w:t xml:space="preserve"> และใช้นวัตกรรมนี้ในกระบวนการทั้งสองรายโรคถึงปัจจุบัน และยังสามารถปรับปรุง</w:t>
      </w:r>
      <w:r w:rsidR="00227A9F">
        <w:rPr>
          <w:rFonts w:ascii="TH SarabunPSK" w:hAnsi="TH SarabunPSK" w:cs="TH SarabunPSK" w:hint="cs"/>
          <w:sz w:val="28"/>
          <w:cs/>
        </w:rPr>
        <w:t>โปรแกรมให้</w:t>
      </w:r>
      <w:r w:rsidR="002A1A09">
        <w:rPr>
          <w:rFonts w:ascii="TH SarabunPSK" w:hAnsi="TH SarabunPSK" w:cs="TH SarabunPSK" w:hint="cs"/>
          <w:sz w:val="28"/>
          <w:cs/>
        </w:rPr>
        <w:t>เข้ากับน</w:t>
      </w:r>
      <w:r w:rsidR="00227A9F">
        <w:rPr>
          <w:rFonts w:ascii="TH SarabunPSK" w:hAnsi="TH SarabunPSK" w:cs="TH SarabunPSK" w:hint="cs"/>
          <w:sz w:val="28"/>
          <w:cs/>
        </w:rPr>
        <w:t xml:space="preserve">โยบาย กระบวนการ </w:t>
      </w:r>
      <w:r w:rsidR="002A1A09">
        <w:rPr>
          <w:rFonts w:ascii="TH SarabunPSK" w:hAnsi="TH SarabunPSK" w:cs="TH SarabunPSK" w:hint="cs"/>
          <w:sz w:val="28"/>
          <w:cs/>
        </w:rPr>
        <w:t>เป้าหมายการดูแลผู้ป่วย</w:t>
      </w:r>
      <w:r w:rsidR="00227A9F">
        <w:rPr>
          <w:rFonts w:ascii="TH SarabunPSK" w:hAnsi="TH SarabunPSK" w:cs="TH SarabunPSK" w:hint="cs"/>
          <w:sz w:val="28"/>
          <w:cs/>
        </w:rPr>
        <w:t>ที่อาจมีการเปลี่ยนแปลง</w:t>
      </w:r>
      <w:r w:rsidR="002A1A09">
        <w:rPr>
          <w:rFonts w:ascii="TH SarabunPSK" w:hAnsi="TH SarabunPSK" w:cs="TH SarabunPSK" w:hint="cs"/>
          <w:sz w:val="28"/>
          <w:cs/>
        </w:rPr>
        <w:t>ต่อไปในอนาคต</w:t>
      </w:r>
      <w:r w:rsidR="00227A9F">
        <w:rPr>
          <w:rFonts w:ascii="TH SarabunPSK" w:hAnsi="TH SarabunPSK" w:cs="TH SarabunPSK" w:hint="cs"/>
          <w:sz w:val="28"/>
          <w:cs/>
        </w:rPr>
        <w:t>ได้</w:t>
      </w:r>
    </w:p>
    <w:sectPr w:rsidR="00BE1C3A" w:rsidRPr="002A1A09" w:rsidSect="00C92DBD">
      <w:pgSz w:w="11906" w:h="16838" w:code="9"/>
      <w:pgMar w:top="851" w:right="113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862243"/>
    <w:rsid w:val="00031F68"/>
    <w:rsid w:val="000D1F03"/>
    <w:rsid w:val="000D3A3A"/>
    <w:rsid w:val="000F64AD"/>
    <w:rsid w:val="001B5894"/>
    <w:rsid w:val="001B642A"/>
    <w:rsid w:val="001C77F5"/>
    <w:rsid w:val="00222063"/>
    <w:rsid w:val="00227A9F"/>
    <w:rsid w:val="002A1A09"/>
    <w:rsid w:val="002E3242"/>
    <w:rsid w:val="00312B8E"/>
    <w:rsid w:val="0037526C"/>
    <w:rsid w:val="004222D4"/>
    <w:rsid w:val="00426D85"/>
    <w:rsid w:val="00440692"/>
    <w:rsid w:val="00447DB5"/>
    <w:rsid w:val="004622E0"/>
    <w:rsid w:val="004A429E"/>
    <w:rsid w:val="00573024"/>
    <w:rsid w:val="00575867"/>
    <w:rsid w:val="005C3BC9"/>
    <w:rsid w:val="0060129F"/>
    <w:rsid w:val="006273B7"/>
    <w:rsid w:val="00633C1B"/>
    <w:rsid w:val="006646D1"/>
    <w:rsid w:val="006A03D1"/>
    <w:rsid w:val="006E101B"/>
    <w:rsid w:val="00723073"/>
    <w:rsid w:val="0076267D"/>
    <w:rsid w:val="007807F9"/>
    <w:rsid w:val="007B41B3"/>
    <w:rsid w:val="007C58D2"/>
    <w:rsid w:val="007D74A1"/>
    <w:rsid w:val="008614E1"/>
    <w:rsid w:val="00862243"/>
    <w:rsid w:val="00865674"/>
    <w:rsid w:val="008C1854"/>
    <w:rsid w:val="008C3359"/>
    <w:rsid w:val="008D54B9"/>
    <w:rsid w:val="008E4DCF"/>
    <w:rsid w:val="008F2D21"/>
    <w:rsid w:val="00923299"/>
    <w:rsid w:val="00957554"/>
    <w:rsid w:val="0097230D"/>
    <w:rsid w:val="00997E31"/>
    <w:rsid w:val="009B43E4"/>
    <w:rsid w:val="009D03E5"/>
    <w:rsid w:val="00A0521B"/>
    <w:rsid w:val="00A55BD4"/>
    <w:rsid w:val="00A56A4F"/>
    <w:rsid w:val="00A661D7"/>
    <w:rsid w:val="00A9151D"/>
    <w:rsid w:val="00AA067C"/>
    <w:rsid w:val="00B27B6E"/>
    <w:rsid w:val="00BA1C7E"/>
    <w:rsid w:val="00BB476F"/>
    <w:rsid w:val="00BE1C3A"/>
    <w:rsid w:val="00BF721A"/>
    <w:rsid w:val="00C92DBD"/>
    <w:rsid w:val="00CB107F"/>
    <w:rsid w:val="00D0014D"/>
    <w:rsid w:val="00D519BA"/>
    <w:rsid w:val="00D87003"/>
    <w:rsid w:val="00DD43A6"/>
    <w:rsid w:val="00E102C7"/>
    <w:rsid w:val="00E93B15"/>
    <w:rsid w:val="00EC25BA"/>
    <w:rsid w:val="00ED4EF8"/>
    <w:rsid w:val="00F700B1"/>
    <w:rsid w:val="00FB512E"/>
    <w:rsid w:val="00FC43E0"/>
    <w:rsid w:val="00FE1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2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807F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2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amod@windowsliv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1550</TotalTime>
  <Pages>3</Pages>
  <Words>953</Words>
  <Characters>5434</Characters>
  <Application>Microsoft Office Word</Application>
  <DocSecurity>0</DocSecurity>
  <Lines>45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Rutchada</cp:lastModifiedBy>
  <cp:revision>35</cp:revision>
  <dcterms:created xsi:type="dcterms:W3CDTF">2022-03-04T06:59:00Z</dcterms:created>
  <dcterms:modified xsi:type="dcterms:W3CDTF">2022-04-07T06:07:00Z</dcterms:modified>
</cp:coreProperties>
</file>